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FE" w:rsidRPr="00DF610F" w:rsidRDefault="00B972FE" w:rsidP="00B972FE">
      <w:pPr>
        <w:pStyle w:val="Text"/>
        <w:spacing w:after="0"/>
        <w:outlineLvl w:val="1"/>
        <w:rPr>
          <w:rFonts w:ascii="GHEA Grapalat" w:hAnsi="GHEA Grapalat"/>
          <w:b/>
          <w:kern w:val="36"/>
          <w:sz w:val="20"/>
          <w:lang w:val="hy-AM"/>
        </w:rPr>
      </w:pPr>
      <w:bookmarkStart w:id="0" w:name="_Toc501014754"/>
      <w:bookmarkStart w:id="1" w:name="_Toc93926493"/>
      <w:r w:rsidRPr="00DF610F">
        <w:rPr>
          <w:rFonts w:ascii="GHEA Grapalat" w:hAnsi="GHEA Grapalat"/>
          <w:b/>
          <w:kern w:val="36"/>
          <w:sz w:val="20"/>
          <w:lang w:val="hy-AM"/>
        </w:rPr>
        <w:t>Հավելված N 2. Նոր նախաձեռնությունների ներկայացման ձևաչափ</w:t>
      </w:r>
      <w:bookmarkEnd w:id="0"/>
      <w:r w:rsidRPr="00DF610F">
        <w:rPr>
          <w:rFonts w:ascii="GHEA Grapalat" w:hAnsi="GHEA Grapalat"/>
          <w:kern w:val="36"/>
          <w:sz w:val="20"/>
          <w:vertAlign w:val="superscript"/>
          <w:lang w:val="hy-AM"/>
        </w:rPr>
        <w:t>1</w:t>
      </w:r>
      <w:bookmarkEnd w:id="1"/>
    </w:p>
    <w:p w:rsidR="00B972FE" w:rsidRPr="00DF610F" w:rsidRDefault="00B972FE" w:rsidP="00B972FE">
      <w:pPr>
        <w:pStyle w:val="Text"/>
        <w:spacing w:after="0"/>
        <w:rPr>
          <w:rFonts w:ascii="GHEA Grapalat" w:hAnsi="GHEA Grapalat" w:cs="Sylfaen"/>
          <w:b/>
          <w:iCs/>
          <w:sz w:val="20"/>
          <w:lang w:val="hy-AM"/>
        </w:rPr>
      </w:pPr>
    </w:p>
    <w:tbl>
      <w:tblPr>
        <w:tblW w:w="13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1701"/>
        <w:gridCol w:w="1255"/>
        <w:gridCol w:w="1350"/>
        <w:gridCol w:w="1260"/>
        <w:gridCol w:w="2700"/>
        <w:gridCol w:w="9"/>
      </w:tblGrid>
      <w:tr w:rsidR="00B972FE" w:rsidRPr="00DF610F" w:rsidTr="00B71D2E">
        <w:trPr>
          <w:trHeight w:val="156"/>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t xml:space="preserve">1. </w:t>
            </w:r>
            <w:proofErr w:type="spellStart"/>
            <w:r w:rsidRPr="00DF610F">
              <w:rPr>
                <w:rFonts w:ascii="GHEA Grapalat" w:hAnsi="GHEA Grapalat"/>
                <w:sz w:val="20"/>
                <w:szCs w:val="20"/>
              </w:rPr>
              <w:t>Պետական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մարմինը</w:t>
            </w:r>
            <w:proofErr w:type="spellEnd"/>
            <w:r w:rsidRPr="00DF610F">
              <w:rPr>
                <w:rFonts w:ascii="GHEA Grapalat" w:hAnsi="GHEA Grapalat"/>
                <w:sz w:val="20"/>
                <w:szCs w:val="20"/>
              </w:rPr>
              <w:t xml:space="preserve"> </w:t>
            </w:r>
          </w:p>
        </w:tc>
      </w:tr>
      <w:tr w:rsidR="00B972FE" w:rsidRPr="00DF610F" w:rsidTr="00B71D2E">
        <w:trPr>
          <w:trHeight w:val="833"/>
        </w:trPr>
        <w:tc>
          <w:tcPr>
            <w:tcW w:w="13486" w:type="dxa"/>
            <w:gridSpan w:val="7"/>
            <w:tcBorders>
              <w:top w:val="single" w:sz="4" w:space="0" w:color="auto"/>
              <w:left w:val="single" w:sz="18" w:space="0" w:color="auto"/>
              <w:bottom w:val="single" w:sz="18" w:space="0" w:color="auto"/>
              <w:right w:val="single" w:sz="18" w:space="0" w:color="auto"/>
            </w:tcBorders>
          </w:tcPr>
          <w:p w:rsidR="002C4A8E" w:rsidRPr="00DF610F" w:rsidRDefault="00B972FE" w:rsidP="002C4A8E">
            <w:pPr>
              <w:pStyle w:val="ListParagraph"/>
              <w:numPr>
                <w:ilvl w:val="1"/>
                <w:numId w:val="1"/>
              </w:numPr>
              <w:rPr>
                <w:rFonts w:ascii="GHEA Grapalat" w:hAnsi="GHEA Grapalat"/>
                <w:sz w:val="20"/>
                <w:szCs w:val="20"/>
              </w:rPr>
            </w:pPr>
            <w:proofErr w:type="spellStart"/>
            <w:r w:rsidRPr="00DF610F">
              <w:rPr>
                <w:rFonts w:ascii="GHEA Grapalat" w:hAnsi="GHEA Grapalat"/>
                <w:sz w:val="20"/>
                <w:szCs w:val="20"/>
              </w:rPr>
              <w:t>Պետական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մարմնի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անվանումը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rPr>
              <w:t xml:space="preserve">    </w:t>
            </w:r>
            <w:r w:rsidRPr="00DF610F">
              <w:rPr>
                <w:rFonts w:ascii="GHEA Grapalat" w:hAnsi="GHEA Grapalat"/>
                <w:sz w:val="20"/>
                <w:szCs w:val="20"/>
              </w:rPr>
              <w:tab/>
            </w:r>
          </w:p>
          <w:p w:rsidR="00B972FE" w:rsidRPr="00DF610F" w:rsidRDefault="002C4A8E" w:rsidP="002C4A8E">
            <w:pPr>
              <w:pStyle w:val="ListParagraph"/>
              <w:ind w:left="360"/>
              <w:rPr>
                <w:rFonts w:ascii="GHEA Grapalat" w:hAnsi="GHEA Grapalat"/>
                <w:sz w:val="20"/>
                <w:szCs w:val="20"/>
              </w:rPr>
            </w:pPr>
            <w:r w:rsidRPr="00DF610F">
              <w:rPr>
                <w:rFonts w:ascii="GHEA Grapalat" w:hAnsi="GHEA Grapalat"/>
                <w:sz w:val="20"/>
                <w:szCs w:val="20"/>
                <w:lang w:val="hy-AM"/>
              </w:rPr>
              <w:t>Աշխատանքի և սոցիալական հարցերի նախարարություն</w:t>
            </w:r>
            <w:r w:rsidR="00B972FE" w:rsidRPr="00DF610F">
              <w:rPr>
                <w:rFonts w:ascii="GHEA Grapalat" w:hAnsi="GHEA Grapalat"/>
                <w:sz w:val="20"/>
                <w:szCs w:val="20"/>
              </w:rPr>
              <w:t>__</w:t>
            </w:r>
            <w:r w:rsidRPr="00DF610F">
              <w:rPr>
                <w:rFonts w:ascii="GHEA Grapalat" w:hAnsi="GHEA Grapalat"/>
                <w:sz w:val="20"/>
                <w:szCs w:val="20"/>
                <w:lang w:val="hy-AM"/>
              </w:rPr>
              <w:t>______________________</w:t>
            </w:r>
            <w:r w:rsidR="00B972FE" w:rsidRPr="00DF610F">
              <w:rPr>
                <w:rFonts w:ascii="GHEA Grapalat" w:hAnsi="GHEA Grapalat"/>
                <w:sz w:val="20"/>
                <w:szCs w:val="20"/>
              </w:rPr>
              <w:t>________________________________________</w:t>
            </w:r>
          </w:p>
          <w:p w:rsidR="00B972FE" w:rsidRPr="00DF610F" w:rsidRDefault="00B972FE">
            <w:pPr>
              <w:rPr>
                <w:rFonts w:ascii="GHEA Grapalat" w:hAnsi="GHEA Grapalat"/>
                <w:sz w:val="20"/>
                <w:szCs w:val="20"/>
              </w:rPr>
            </w:pPr>
          </w:p>
          <w:p w:rsidR="008B23F6" w:rsidRPr="00DF610F" w:rsidRDefault="00B972FE" w:rsidP="008B23F6">
            <w:pPr>
              <w:pStyle w:val="ListParagraph"/>
              <w:numPr>
                <w:ilvl w:val="1"/>
                <w:numId w:val="1"/>
              </w:numPr>
              <w:rPr>
                <w:rFonts w:ascii="GHEA Grapalat" w:hAnsi="GHEA Grapalat"/>
                <w:sz w:val="20"/>
                <w:szCs w:val="20"/>
                <w:vertAlign w:val="superscript"/>
                <w:lang w:val="hy-AM"/>
              </w:rPr>
            </w:pPr>
            <w:r w:rsidRPr="00DF610F">
              <w:rPr>
                <w:rFonts w:ascii="GHEA Grapalat" w:hAnsi="GHEA Grapalat"/>
                <w:sz w:val="20"/>
                <w:szCs w:val="20"/>
                <w:lang w:val="hy-AM"/>
              </w:rPr>
              <w:t xml:space="preserve">Նոր նախաձեռնությանն առնչվող այլ պետական մարմինների անվանումները՝ </w:t>
            </w:r>
            <w:r w:rsidRPr="00DF610F">
              <w:rPr>
                <w:rFonts w:ascii="GHEA Grapalat" w:hAnsi="GHEA Grapalat"/>
                <w:sz w:val="20"/>
                <w:szCs w:val="20"/>
                <w:vertAlign w:val="superscript"/>
                <w:lang w:val="hy-AM"/>
              </w:rPr>
              <w:t xml:space="preserve">3 </w:t>
            </w:r>
          </w:p>
          <w:p w:rsidR="00B972FE" w:rsidRPr="00DF610F" w:rsidRDefault="006F6BDF" w:rsidP="002F4BDB">
            <w:pPr>
              <w:pStyle w:val="ListParagraph"/>
              <w:ind w:left="360"/>
              <w:rPr>
                <w:rFonts w:ascii="GHEA Grapalat" w:hAnsi="GHEA Grapalat"/>
                <w:sz w:val="20"/>
                <w:szCs w:val="20"/>
                <w:lang w:val="hy-AM"/>
              </w:rPr>
            </w:pPr>
            <w:r w:rsidRPr="00DF610F">
              <w:rPr>
                <w:rFonts w:ascii="GHEA Grapalat" w:hAnsi="GHEA Grapalat"/>
                <w:sz w:val="20"/>
                <w:szCs w:val="20"/>
                <w:lang w:val="hy-AM"/>
              </w:rPr>
              <w:t>Մի</w:t>
            </w:r>
            <w:r w:rsidR="002F4BDB" w:rsidRPr="00DF610F">
              <w:rPr>
                <w:rFonts w:ascii="GHEA Grapalat" w:hAnsi="GHEA Grapalat"/>
                <w:sz w:val="20"/>
                <w:szCs w:val="20"/>
                <w:lang w:val="hy-AM"/>
              </w:rPr>
              <w:t>ասնական սոցիալական ծառայություն (ՄՍԾ)</w:t>
            </w:r>
            <w:r w:rsidRPr="00DF610F">
              <w:rPr>
                <w:rFonts w:ascii="GHEA Grapalat" w:hAnsi="GHEA Grapalat"/>
                <w:sz w:val="20"/>
                <w:szCs w:val="20"/>
                <w:lang w:val="hy-AM"/>
              </w:rPr>
              <w:t xml:space="preserve"> </w:t>
            </w:r>
            <w:r w:rsidR="00B972FE" w:rsidRPr="00DF610F">
              <w:rPr>
                <w:rFonts w:ascii="GHEA Grapalat" w:hAnsi="GHEA Grapalat"/>
                <w:sz w:val="20"/>
                <w:szCs w:val="20"/>
                <w:lang w:val="hy-AM"/>
              </w:rPr>
              <w:t>________________</w:t>
            </w:r>
            <w:r w:rsidRPr="00DF610F">
              <w:rPr>
                <w:rFonts w:ascii="GHEA Grapalat" w:hAnsi="GHEA Grapalat"/>
                <w:sz w:val="20"/>
                <w:szCs w:val="20"/>
                <w:lang w:val="hy-AM"/>
              </w:rPr>
              <w:t>__________________________</w:t>
            </w:r>
            <w:r w:rsidR="00C971D5" w:rsidRPr="00DF610F">
              <w:rPr>
                <w:rFonts w:ascii="GHEA Grapalat" w:hAnsi="GHEA Grapalat"/>
                <w:sz w:val="20"/>
                <w:szCs w:val="20"/>
                <w:lang w:val="hy-AM"/>
              </w:rPr>
              <w:t>_______</w:t>
            </w:r>
            <w:r w:rsidR="002F4BDB" w:rsidRPr="00DF610F">
              <w:rPr>
                <w:rFonts w:ascii="GHEA Grapalat" w:hAnsi="GHEA Grapalat"/>
                <w:sz w:val="20"/>
                <w:szCs w:val="20"/>
                <w:lang w:val="hy-AM"/>
              </w:rPr>
              <w:t>_____________________________</w:t>
            </w:r>
          </w:p>
        </w:tc>
      </w:tr>
      <w:tr w:rsidR="00B972FE" w:rsidRPr="00DF610F"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t xml:space="preserve">2. </w:t>
            </w:r>
            <w:proofErr w:type="spellStart"/>
            <w:r w:rsidRPr="00DF610F">
              <w:rPr>
                <w:rFonts w:ascii="GHEA Grapalat" w:hAnsi="GHEA Grapalat"/>
                <w:sz w:val="20"/>
                <w:szCs w:val="20"/>
              </w:rPr>
              <w:t>Ծրագիրը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4</w:t>
            </w:r>
            <w:r w:rsidRPr="00DF610F">
              <w:rPr>
                <w:rStyle w:val="FootnoteReference"/>
                <w:rFonts w:ascii="GHEA Grapalat" w:hAnsi="GHEA Grapalat"/>
                <w:sz w:val="20"/>
                <w:szCs w:val="20"/>
              </w:rPr>
              <w:t xml:space="preserve"> </w:t>
            </w:r>
          </w:p>
        </w:tc>
      </w:tr>
      <w:tr w:rsidR="00B972FE" w:rsidRPr="00DF610F" w:rsidTr="00B71D2E">
        <w:trPr>
          <w:trHeight w:val="1024"/>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DF610F" w:rsidRDefault="00B972FE">
            <w:pPr>
              <w:rPr>
                <w:rFonts w:ascii="GHEA Grapalat" w:hAnsi="GHEA Grapalat"/>
                <w:sz w:val="20"/>
                <w:szCs w:val="20"/>
                <w:lang w:val="hy-AM"/>
              </w:rPr>
            </w:pPr>
            <w:r w:rsidRPr="00DF610F">
              <w:rPr>
                <w:rFonts w:ascii="GHEA Grapalat" w:hAnsi="GHEA Grapalat"/>
                <w:sz w:val="20"/>
                <w:szCs w:val="20"/>
              </w:rPr>
              <w:t xml:space="preserve">2.1 </w:t>
            </w:r>
            <w:proofErr w:type="spellStart"/>
            <w:r w:rsidRPr="00DF610F">
              <w:rPr>
                <w:rFonts w:ascii="GHEA Grapalat" w:hAnsi="GHEA Grapalat"/>
                <w:sz w:val="20"/>
                <w:szCs w:val="20"/>
              </w:rPr>
              <w:t>Ծրագրի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անվանումը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5</w:t>
            </w:r>
            <w:r w:rsidRPr="00DF610F">
              <w:rPr>
                <w:rFonts w:ascii="GHEA Grapalat" w:hAnsi="GHEA Grapalat"/>
                <w:sz w:val="20"/>
                <w:szCs w:val="20"/>
              </w:rPr>
              <w:tab/>
            </w:r>
            <w:r w:rsidR="002C4A8E" w:rsidRPr="00DF610F">
              <w:rPr>
                <w:rFonts w:ascii="GHEA Grapalat" w:hAnsi="GHEA Grapalat"/>
                <w:sz w:val="20"/>
                <w:szCs w:val="20"/>
                <w:lang w:val="hy-AM"/>
              </w:rPr>
              <w:t>Զբաղվածության ծրագիր</w:t>
            </w:r>
            <w:r w:rsidRPr="00DF610F">
              <w:rPr>
                <w:rFonts w:ascii="GHEA Grapalat" w:hAnsi="GHEA Grapalat"/>
                <w:sz w:val="20"/>
                <w:szCs w:val="20"/>
              </w:rPr>
              <w:t>___________</w:t>
            </w:r>
            <w:r w:rsidR="002C4A8E" w:rsidRPr="00DF610F">
              <w:rPr>
                <w:rFonts w:ascii="GHEA Grapalat" w:hAnsi="GHEA Grapalat"/>
                <w:sz w:val="20"/>
                <w:szCs w:val="20"/>
              </w:rPr>
              <w:t>________________________</w:t>
            </w:r>
            <w:r w:rsidRPr="00DF610F">
              <w:rPr>
                <w:rFonts w:ascii="GHEA Grapalat" w:hAnsi="GHEA Grapalat"/>
                <w:sz w:val="20"/>
                <w:szCs w:val="20"/>
              </w:rPr>
              <w:t>______________</w:t>
            </w:r>
            <w:r w:rsidR="002C4A8E" w:rsidRPr="00DF610F">
              <w:rPr>
                <w:rFonts w:ascii="GHEA Grapalat" w:hAnsi="GHEA Grapalat"/>
                <w:sz w:val="20"/>
                <w:szCs w:val="20"/>
              </w:rPr>
              <w:t>________</w:t>
            </w:r>
            <w:r w:rsidR="002C4A8E" w:rsidRPr="00DF610F">
              <w:rPr>
                <w:rFonts w:ascii="GHEA Grapalat" w:hAnsi="GHEA Grapalat"/>
                <w:sz w:val="20"/>
                <w:szCs w:val="20"/>
                <w:lang w:val="hy-AM"/>
              </w:rPr>
              <w:t>_________</w:t>
            </w:r>
          </w:p>
          <w:p w:rsidR="00B972FE" w:rsidRPr="00DF610F" w:rsidRDefault="00B972FE">
            <w:pPr>
              <w:rPr>
                <w:rFonts w:ascii="GHEA Grapalat" w:hAnsi="GHEA Grapalat"/>
                <w:sz w:val="20"/>
                <w:szCs w:val="20"/>
              </w:rPr>
            </w:pPr>
          </w:p>
          <w:p w:rsidR="00B972FE" w:rsidRPr="00DF610F" w:rsidRDefault="00B972FE">
            <w:pPr>
              <w:rPr>
                <w:rFonts w:ascii="GHEA Grapalat" w:hAnsi="GHEA Grapalat"/>
                <w:sz w:val="20"/>
                <w:szCs w:val="20"/>
                <w:lang w:val="hy-AM"/>
              </w:rPr>
            </w:pPr>
            <w:r w:rsidRPr="00DF610F">
              <w:rPr>
                <w:rFonts w:ascii="GHEA Grapalat" w:hAnsi="GHEA Grapalat"/>
                <w:sz w:val="20"/>
                <w:szCs w:val="20"/>
              </w:rPr>
              <w:t xml:space="preserve">2.2 </w:t>
            </w:r>
            <w:proofErr w:type="spellStart"/>
            <w:r w:rsidRPr="00DF610F">
              <w:rPr>
                <w:rFonts w:ascii="GHEA Grapalat" w:hAnsi="GHEA Grapalat"/>
                <w:sz w:val="20"/>
                <w:szCs w:val="20"/>
              </w:rPr>
              <w:t>Ծրագրի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դասիչը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6</w:t>
            </w:r>
            <w:r w:rsidRPr="00DF610F">
              <w:rPr>
                <w:rFonts w:ascii="GHEA Grapalat" w:hAnsi="GHEA Grapalat"/>
                <w:sz w:val="20"/>
                <w:szCs w:val="20"/>
              </w:rPr>
              <w:tab/>
            </w:r>
            <w:r w:rsidRPr="00DF610F">
              <w:rPr>
                <w:rFonts w:ascii="GHEA Grapalat" w:hAnsi="GHEA Grapalat"/>
                <w:sz w:val="20"/>
                <w:szCs w:val="20"/>
              </w:rPr>
              <w:tab/>
            </w:r>
            <w:r w:rsidR="002C4A8E" w:rsidRPr="00DF610F">
              <w:rPr>
                <w:rFonts w:ascii="GHEA Grapalat" w:hAnsi="GHEA Grapalat"/>
                <w:sz w:val="20"/>
                <w:szCs w:val="20"/>
                <w:lang w:val="hy-AM"/>
              </w:rPr>
              <w:t>1088</w:t>
            </w:r>
            <w:r w:rsidRPr="00DF610F">
              <w:rPr>
                <w:rFonts w:ascii="GHEA Grapalat" w:hAnsi="GHEA Grapalat"/>
                <w:sz w:val="20"/>
                <w:szCs w:val="20"/>
              </w:rPr>
              <w:t>_______________________</w:t>
            </w:r>
          </w:p>
          <w:p w:rsidR="00B972FE" w:rsidRPr="00DF610F" w:rsidRDefault="00B972FE">
            <w:pPr>
              <w:rPr>
                <w:rFonts w:ascii="GHEA Grapalat" w:hAnsi="GHEA Grapalat"/>
                <w:sz w:val="20"/>
                <w:szCs w:val="20"/>
                <w:lang w:val="hy-AM"/>
              </w:rPr>
            </w:pPr>
          </w:p>
          <w:p w:rsidR="00B972FE" w:rsidRPr="00DF610F" w:rsidRDefault="00B972FE">
            <w:pPr>
              <w:rPr>
                <w:rFonts w:ascii="GHEA Grapalat" w:hAnsi="GHEA Grapalat"/>
                <w:sz w:val="20"/>
                <w:szCs w:val="20"/>
                <w:lang w:val="hy-AM"/>
              </w:rPr>
            </w:pPr>
            <w:r w:rsidRPr="00DF610F">
              <w:rPr>
                <w:rFonts w:ascii="GHEA Grapalat" w:hAnsi="GHEA Grapalat"/>
                <w:sz w:val="20"/>
                <w:szCs w:val="20"/>
                <w:lang w:val="hy-AM"/>
              </w:rPr>
              <w:t>2.3 □ Նոր ծրագիր (հիմնավորումներ և բացատրություններ)՝</w:t>
            </w:r>
            <w:r w:rsidRPr="00DF610F">
              <w:rPr>
                <w:rFonts w:ascii="GHEA Grapalat" w:hAnsi="GHEA Grapalat"/>
                <w:sz w:val="20"/>
                <w:szCs w:val="20"/>
                <w:vertAlign w:val="superscript"/>
                <w:lang w:val="hy-AM"/>
              </w:rPr>
              <w:t xml:space="preserve"> 7  </w:t>
            </w:r>
            <w:r w:rsidRPr="00DF610F">
              <w:rPr>
                <w:rFonts w:ascii="GHEA Grapalat" w:hAnsi="GHEA Grapalat"/>
                <w:sz w:val="20"/>
                <w:szCs w:val="20"/>
                <w:lang w:val="hy-AM"/>
              </w:rPr>
              <w:t>____________________________________________________________</w:t>
            </w:r>
          </w:p>
          <w:p w:rsidR="00B972FE" w:rsidRPr="00DF610F" w:rsidRDefault="00B972FE">
            <w:pPr>
              <w:rPr>
                <w:rFonts w:ascii="GHEA Grapalat" w:hAnsi="GHEA Grapalat"/>
                <w:sz w:val="20"/>
                <w:szCs w:val="20"/>
                <w:lang w:val="hy-AM"/>
              </w:rPr>
            </w:pPr>
          </w:p>
          <w:p w:rsidR="00B972FE" w:rsidRPr="00DF610F" w:rsidRDefault="00B972FE">
            <w:pPr>
              <w:rPr>
                <w:rFonts w:ascii="GHEA Grapalat" w:hAnsi="GHEA Grapalat"/>
                <w:sz w:val="20"/>
                <w:szCs w:val="20"/>
                <w:lang w:val="hy-AM"/>
              </w:rPr>
            </w:pPr>
            <w:r w:rsidRPr="00DF610F">
              <w:rPr>
                <w:rFonts w:ascii="GHEA Grapalat" w:hAnsi="GHEA Grapalat"/>
                <w:sz w:val="20"/>
                <w:szCs w:val="20"/>
                <w:lang w:val="hy-AM"/>
              </w:rPr>
              <w:t>2</w:t>
            </w:r>
            <w:r w:rsidRPr="00DF610F">
              <w:rPr>
                <w:rFonts w:ascii="Cambria Math" w:hAnsi="Cambria Math"/>
                <w:sz w:val="20"/>
                <w:szCs w:val="20"/>
                <w:lang w:val="hy-AM"/>
              </w:rPr>
              <w:t>․</w:t>
            </w:r>
            <w:r w:rsidRPr="00DF610F">
              <w:rPr>
                <w:rFonts w:ascii="GHEA Grapalat" w:hAnsi="GHEA Grapalat"/>
                <w:sz w:val="20"/>
                <w:szCs w:val="20"/>
              </w:rPr>
              <w:t xml:space="preserve">4 </w:t>
            </w:r>
            <w:proofErr w:type="spellStart"/>
            <w:r w:rsidRPr="00DF610F">
              <w:rPr>
                <w:rFonts w:ascii="GHEA Grapalat" w:hAnsi="GHEA Grapalat"/>
                <w:sz w:val="20"/>
                <w:szCs w:val="20"/>
              </w:rPr>
              <w:t>Ծրագրի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ակնկալվող</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ավարտը</w:t>
            </w:r>
            <w:proofErr w:type="spellEnd"/>
            <w:r w:rsidRPr="00DF610F">
              <w:rPr>
                <w:rFonts w:ascii="GHEA Grapalat" w:hAnsi="GHEA Grapalat"/>
                <w:sz w:val="20"/>
                <w:szCs w:val="20"/>
                <w:vertAlign w:val="superscript"/>
                <w:lang w:val="hy-AM"/>
              </w:rPr>
              <w:t>8</w:t>
            </w:r>
            <w:r w:rsidRPr="00DF610F">
              <w:rPr>
                <w:rFonts w:ascii="GHEA Grapalat" w:hAnsi="GHEA Grapalat"/>
                <w:sz w:val="20"/>
                <w:szCs w:val="20"/>
              </w:rPr>
              <w:tab/>
              <w:t>____________________________________________________________</w:t>
            </w:r>
            <w:r w:rsidR="00C971D5" w:rsidRPr="00DF610F">
              <w:rPr>
                <w:rFonts w:ascii="GHEA Grapalat" w:hAnsi="GHEA Grapalat"/>
                <w:sz w:val="20"/>
                <w:szCs w:val="20"/>
                <w:lang w:val="hy-AM"/>
              </w:rPr>
              <w:t>_____________________</w:t>
            </w:r>
          </w:p>
        </w:tc>
      </w:tr>
      <w:tr w:rsidR="00B972FE" w:rsidRPr="00DF610F"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t xml:space="preserve">3. </w:t>
            </w:r>
            <w:proofErr w:type="spellStart"/>
            <w:r w:rsidRPr="00DF610F">
              <w:rPr>
                <w:rFonts w:ascii="GHEA Grapalat" w:hAnsi="GHEA Grapalat"/>
                <w:sz w:val="20"/>
                <w:szCs w:val="20"/>
              </w:rPr>
              <w:t>Միջոցառումը</w:t>
            </w:r>
            <w:proofErr w:type="spellEnd"/>
            <w:r w:rsidRPr="00DF610F">
              <w:rPr>
                <w:rFonts w:ascii="GHEA Grapalat" w:hAnsi="GHEA Grapalat"/>
                <w:sz w:val="20"/>
                <w:szCs w:val="20"/>
              </w:rPr>
              <w:t xml:space="preserve"> </w:t>
            </w:r>
          </w:p>
        </w:tc>
      </w:tr>
      <w:tr w:rsidR="00B972FE" w:rsidRPr="002A204A" w:rsidTr="00B71D2E">
        <w:trPr>
          <w:trHeight w:val="415"/>
        </w:trPr>
        <w:tc>
          <w:tcPr>
            <w:tcW w:w="13486" w:type="dxa"/>
            <w:gridSpan w:val="7"/>
            <w:tcBorders>
              <w:top w:val="single" w:sz="4" w:space="0" w:color="auto"/>
              <w:left w:val="single" w:sz="18" w:space="0" w:color="auto"/>
              <w:bottom w:val="single" w:sz="18" w:space="0" w:color="auto"/>
              <w:right w:val="single" w:sz="18" w:space="0" w:color="auto"/>
            </w:tcBorders>
          </w:tcPr>
          <w:p w:rsidR="00C971D5" w:rsidRPr="00DF610F" w:rsidRDefault="00B972FE" w:rsidP="00C971D5">
            <w:pPr>
              <w:pStyle w:val="Text"/>
              <w:numPr>
                <w:ilvl w:val="0"/>
                <w:numId w:val="2"/>
              </w:numPr>
              <w:tabs>
                <w:tab w:val="left" w:pos="900"/>
              </w:tabs>
              <w:spacing w:before="120" w:after="120"/>
              <w:ind w:left="0" w:right="-270" w:firstLine="540"/>
              <w:contextualSpacing/>
              <w:rPr>
                <w:rFonts w:ascii="GHEA Grapalat" w:hAnsi="GHEA Grapalat"/>
                <w:b/>
                <w:kern w:val="16"/>
                <w:sz w:val="20"/>
                <w:lang w:val="hy-AM"/>
              </w:rPr>
            </w:pPr>
            <w:r w:rsidRPr="00DF610F">
              <w:rPr>
                <w:rFonts w:ascii="GHEA Grapalat" w:hAnsi="GHEA Grapalat"/>
                <w:sz w:val="20"/>
              </w:rPr>
              <w:t xml:space="preserve">3.1 </w:t>
            </w:r>
            <w:proofErr w:type="spellStart"/>
            <w:r w:rsidRPr="00DF610F">
              <w:rPr>
                <w:rFonts w:ascii="GHEA Grapalat" w:hAnsi="GHEA Grapalat"/>
                <w:sz w:val="20"/>
              </w:rPr>
              <w:t>Միջոցառման</w:t>
            </w:r>
            <w:proofErr w:type="spellEnd"/>
            <w:r w:rsidRPr="00DF610F">
              <w:rPr>
                <w:rFonts w:ascii="GHEA Grapalat" w:hAnsi="GHEA Grapalat"/>
                <w:sz w:val="20"/>
              </w:rPr>
              <w:t xml:space="preserve"> </w:t>
            </w:r>
            <w:proofErr w:type="spellStart"/>
            <w:r w:rsidRPr="00DF610F">
              <w:rPr>
                <w:rFonts w:ascii="GHEA Grapalat" w:hAnsi="GHEA Grapalat"/>
                <w:sz w:val="20"/>
              </w:rPr>
              <w:t>անվանումը</w:t>
            </w:r>
            <w:proofErr w:type="spellEnd"/>
            <w:r w:rsidRPr="00DF610F">
              <w:rPr>
                <w:rFonts w:ascii="GHEA Grapalat" w:hAnsi="GHEA Grapalat"/>
                <w:sz w:val="20"/>
              </w:rPr>
              <w:t>՝</w:t>
            </w:r>
            <w:r w:rsidRPr="00DF610F">
              <w:rPr>
                <w:rFonts w:ascii="GHEA Grapalat" w:hAnsi="GHEA Grapalat"/>
                <w:sz w:val="20"/>
                <w:vertAlign w:val="superscript"/>
                <w:lang w:val="hy-AM"/>
              </w:rPr>
              <w:t>9</w:t>
            </w:r>
            <w:r w:rsidRPr="00DF610F">
              <w:rPr>
                <w:rFonts w:ascii="GHEA Grapalat" w:hAnsi="GHEA Grapalat"/>
                <w:sz w:val="20"/>
              </w:rPr>
              <w:t xml:space="preserve"> </w:t>
            </w:r>
            <w:r w:rsidR="00DF610F" w:rsidRPr="00DF610F">
              <w:rPr>
                <w:rFonts w:ascii="GHEA Grapalat" w:hAnsi="GHEA Grapalat"/>
                <w:kern w:val="16"/>
                <w:sz w:val="20"/>
                <w:lang w:val="hy-AM"/>
              </w:rPr>
              <w:t>Նպաստառու ընտանիքի գործազուրկ անձանց զբաղվածության ապահովում</w:t>
            </w:r>
          </w:p>
          <w:p w:rsidR="00B972FE" w:rsidRPr="00DF610F" w:rsidRDefault="00B972FE">
            <w:pPr>
              <w:rPr>
                <w:rFonts w:ascii="GHEA Grapalat" w:hAnsi="GHEA Grapalat"/>
                <w:sz w:val="20"/>
                <w:szCs w:val="20"/>
              </w:rPr>
            </w:pPr>
          </w:p>
          <w:p w:rsidR="00B972FE" w:rsidRPr="00DF610F" w:rsidRDefault="00B972FE">
            <w:pPr>
              <w:rPr>
                <w:rFonts w:ascii="GHEA Grapalat" w:hAnsi="GHEA Grapalat"/>
                <w:sz w:val="20"/>
                <w:szCs w:val="20"/>
              </w:rPr>
            </w:pPr>
            <w:r w:rsidRPr="00DF610F">
              <w:rPr>
                <w:rFonts w:ascii="GHEA Grapalat" w:hAnsi="GHEA Grapalat"/>
                <w:sz w:val="20"/>
                <w:szCs w:val="20"/>
              </w:rPr>
              <w:t xml:space="preserve">3.2 </w:t>
            </w:r>
            <w:proofErr w:type="spellStart"/>
            <w:r w:rsidRPr="00DF610F">
              <w:rPr>
                <w:rFonts w:ascii="GHEA Grapalat" w:hAnsi="GHEA Grapalat"/>
                <w:sz w:val="20"/>
                <w:szCs w:val="20"/>
              </w:rPr>
              <w:t>Միջոցառման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դասիչը</w:t>
            </w:r>
            <w:proofErr w:type="spellEnd"/>
            <w:r w:rsidRPr="00DF610F">
              <w:rPr>
                <w:rFonts w:ascii="GHEA Grapalat" w:hAnsi="GHEA Grapalat"/>
                <w:sz w:val="20"/>
                <w:szCs w:val="20"/>
              </w:rPr>
              <w:t>՝</w:t>
            </w:r>
            <w:r w:rsidRPr="00DF610F">
              <w:rPr>
                <w:rFonts w:ascii="GHEA Grapalat" w:hAnsi="GHEA Grapalat"/>
                <w:sz w:val="20"/>
                <w:szCs w:val="20"/>
                <w:vertAlign w:val="superscript"/>
                <w:lang w:val="hy-AM"/>
              </w:rPr>
              <w:t>10</w:t>
            </w:r>
            <w:r w:rsidRPr="00DF610F">
              <w:rPr>
                <w:rFonts w:ascii="GHEA Grapalat" w:hAnsi="GHEA Grapalat"/>
                <w:sz w:val="20"/>
                <w:szCs w:val="20"/>
              </w:rPr>
              <w:tab/>
              <w:t xml:space="preserve">   _______________________</w:t>
            </w:r>
          </w:p>
          <w:p w:rsidR="00B972FE" w:rsidRPr="00DF610F" w:rsidRDefault="00B972FE">
            <w:pPr>
              <w:rPr>
                <w:rFonts w:ascii="GHEA Grapalat" w:hAnsi="GHEA Grapalat"/>
                <w:sz w:val="20"/>
                <w:szCs w:val="20"/>
              </w:rPr>
            </w:pPr>
          </w:p>
          <w:p w:rsidR="00B972FE" w:rsidRPr="00DF610F" w:rsidRDefault="00B972FE">
            <w:pPr>
              <w:rPr>
                <w:rFonts w:ascii="GHEA Grapalat" w:hAnsi="GHEA Grapalat"/>
                <w:sz w:val="20"/>
                <w:szCs w:val="20"/>
              </w:rPr>
            </w:pPr>
            <w:r w:rsidRPr="00DF610F">
              <w:rPr>
                <w:rFonts w:ascii="GHEA Grapalat" w:hAnsi="GHEA Grapalat"/>
                <w:sz w:val="20"/>
                <w:szCs w:val="20"/>
              </w:rPr>
              <w:t xml:space="preserve">3.3 </w:t>
            </w:r>
            <w:proofErr w:type="spellStart"/>
            <w:r w:rsidRPr="00DF610F">
              <w:rPr>
                <w:rFonts w:ascii="GHEA Grapalat" w:hAnsi="GHEA Grapalat"/>
                <w:sz w:val="20"/>
                <w:szCs w:val="20"/>
              </w:rPr>
              <w:t>Միջոցառման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պետության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միջամտության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տեսակը</w:t>
            </w:r>
            <w:proofErr w:type="spellEnd"/>
            <w:r w:rsidRPr="00DF610F">
              <w:rPr>
                <w:rFonts w:ascii="GHEA Grapalat" w:hAnsi="GHEA Grapalat"/>
                <w:sz w:val="20"/>
                <w:szCs w:val="20"/>
              </w:rPr>
              <w:t>՝</w:t>
            </w:r>
            <w:r w:rsidRPr="00DF610F">
              <w:rPr>
                <w:rFonts w:ascii="GHEA Grapalat" w:hAnsi="GHEA Grapalat"/>
                <w:sz w:val="20"/>
                <w:szCs w:val="20"/>
                <w:vertAlign w:val="superscript"/>
                <w:lang w:val="hy-AM"/>
              </w:rPr>
              <w:t xml:space="preserve">11 </w:t>
            </w:r>
          </w:p>
          <w:p w:rsidR="00B972FE" w:rsidRPr="00DF610F" w:rsidRDefault="00B972FE">
            <w:pPr>
              <w:tabs>
                <w:tab w:val="left" w:pos="4632"/>
              </w:tabs>
              <w:ind w:left="426"/>
              <w:rPr>
                <w:rFonts w:ascii="GHEA Grapalat" w:hAnsi="GHEA Grapalat"/>
                <w:sz w:val="20"/>
                <w:szCs w:val="20"/>
              </w:rPr>
            </w:pPr>
            <w:r w:rsidRPr="00DF610F">
              <w:rPr>
                <w:rFonts w:ascii="GHEA Grapalat" w:hAnsi="GHEA Grapalat"/>
                <w:sz w:val="20"/>
                <w:szCs w:val="20"/>
              </w:rPr>
              <w:t xml:space="preserve">□ </w:t>
            </w:r>
            <w:proofErr w:type="spellStart"/>
            <w:r w:rsidRPr="00DF610F">
              <w:rPr>
                <w:rFonts w:ascii="GHEA Grapalat" w:hAnsi="GHEA Grapalat"/>
                <w:sz w:val="20"/>
                <w:szCs w:val="20"/>
              </w:rPr>
              <w:t>Ապրանք</w:t>
            </w:r>
            <w:proofErr w:type="spellEnd"/>
            <w:r w:rsidRPr="00DF610F">
              <w:rPr>
                <w:rFonts w:ascii="GHEA Grapalat" w:hAnsi="GHEA Grapalat"/>
                <w:sz w:val="20"/>
                <w:szCs w:val="20"/>
              </w:rPr>
              <w:t xml:space="preserve"> և </w:t>
            </w:r>
            <w:proofErr w:type="spellStart"/>
            <w:r w:rsidRPr="00DF610F">
              <w:rPr>
                <w:rFonts w:ascii="GHEA Grapalat" w:hAnsi="GHEA Grapalat"/>
                <w:sz w:val="20"/>
                <w:szCs w:val="20"/>
              </w:rPr>
              <w:t>ծառայություն</w:t>
            </w:r>
            <w:proofErr w:type="spellEnd"/>
            <w:r w:rsidR="00AB53F4" w:rsidRPr="00DF610F">
              <w:rPr>
                <w:rFonts w:ascii="GHEA Grapalat" w:hAnsi="GHEA Grapalat"/>
                <w:sz w:val="20"/>
                <w:szCs w:val="20"/>
              </w:rPr>
              <w:t xml:space="preserve">                      </w:t>
            </w:r>
            <m:oMath>
              <m:r>
                <w:rPr>
                  <w:rFonts w:ascii="Cambria Math" w:hAnsi="Cambria Math"/>
                  <w:sz w:val="20"/>
                  <w:szCs w:val="20"/>
                  <w:bdr w:val="single" w:sz="4" w:space="0" w:color="auto"/>
                </w:rPr>
                <m:t>X</m:t>
              </m:r>
            </m:oMath>
            <w:r w:rsidRPr="00DF610F">
              <w:rPr>
                <w:rFonts w:ascii="GHEA Grapalat" w:hAnsi="GHEA Grapalat"/>
                <w:sz w:val="20"/>
                <w:szCs w:val="20"/>
              </w:rPr>
              <w:t xml:space="preserve"> Տրանսֆերտ                                                      </w:t>
            </w:r>
          </w:p>
          <w:p w:rsidR="00B972FE" w:rsidRPr="00DF610F" w:rsidRDefault="00B972FE">
            <w:pPr>
              <w:tabs>
                <w:tab w:val="left" w:pos="4632"/>
              </w:tabs>
              <w:ind w:left="567" w:hanging="141"/>
              <w:rPr>
                <w:rFonts w:ascii="GHEA Grapalat" w:hAnsi="GHEA Grapalat"/>
                <w:sz w:val="20"/>
                <w:szCs w:val="20"/>
              </w:rPr>
            </w:pPr>
            <w:r w:rsidRPr="00DF610F">
              <w:rPr>
                <w:rFonts w:ascii="GHEA Grapalat" w:hAnsi="GHEA Grapalat"/>
                <w:sz w:val="20"/>
                <w:szCs w:val="20"/>
              </w:rPr>
              <w:t xml:space="preserve">□ </w:t>
            </w:r>
            <w:proofErr w:type="spellStart"/>
            <w:r w:rsidRPr="00DF610F">
              <w:rPr>
                <w:rFonts w:ascii="GHEA Grapalat" w:hAnsi="GHEA Grapalat"/>
                <w:sz w:val="20"/>
                <w:szCs w:val="20"/>
              </w:rPr>
              <w:t>Այլ</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նկարագրություն</w:t>
            </w:r>
            <w:proofErr w:type="spellEnd"/>
            <w:r w:rsidRPr="00DF610F">
              <w:rPr>
                <w:rFonts w:ascii="GHEA Grapalat" w:hAnsi="GHEA Grapalat"/>
                <w:sz w:val="20"/>
                <w:szCs w:val="20"/>
              </w:rPr>
              <w:t>) _____________________________________________________________________________________________</w:t>
            </w:r>
          </w:p>
          <w:p w:rsidR="00B972FE" w:rsidRPr="00DF610F" w:rsidRDefault="00B972FE">
            <w:pPr>
              <w:rPr>
                <w:rFonts w:ascii="GHEA Grapalat" w:hAnsi="GHEA Grapalat"/>
                <w:sz w:val="20"/>
                <w:szCs w:val="20"/>
              </w:rPr>
            </w:pPr>
            <w:r w:rsidRPr="00DF610F">
              <w:rPr>
                <w:rFonts w:ascii="GHEA Grapalat" w:hAnsi="GHEA Grapalat"/>
                <w:sz w:val="20"/>
                <w:szCs w:val="20"/>
              </w:rPr>
              <w:tab/>
            </w:r>
          </w:p>
          <w:p w:rsidR="002A204A" w:rsidRDefault="00B972FE" w:rsidP="00DF610F">
            <w:pPr>
              <w:tabs>
                <w:tab w:val="left" w:pos="0"/>
              </w:tabs>
              <w:ind w:firstLine="540"/>
              <w:jc w:val="both"/>
              <w:rPr>
                <w:rFonts w:ascii="GHEA Grapalat" w:hAnsi="GHEA Grapalat"/>
                <w:sz w:val="20"/>
                <w:szCs w:val="20"/>
                <w:lang w:val="hy-AM"/>
              </w:rPr>
            </w:pPr>
            <w:r w:rsidRPr="00DF610F">
              <w:rPr>
                <w:rFonts w:ascii="GHEA Grapalat" w:hAnsi="GHEA Grapalat"/>
                <w:sz w:val="20"/>
                <w:szCs w:val="20"/>
              </w:rPr>
              <w:t xml:space="preserve">3.4  </w:t>
            </w:r>
            <m:oMath>
              <m:r>
                <w:rPr>
                  <w:rFonts w:ascii="Cambria Math" w:hAnsi="Cambria Math"/>
                  <w:sz w:val="20"/>
                  <w:szCs w:val="20"/>
                  <w:bdr w:val="single" w:sz="4" w:space="0" w:color="auto"/>
                </w:rPr>
                <m:t>X</m:t>
              </m:r>
            </m:oMath>
            <w:r w:rsidRPr="00DF610F">
              <w:rPr>
                <w:rFonts w:ascii="GHEA Grapalat" w:hAnsi="GHEA Grapalat"/>
                <w:sz w:val="20"/>
                <w:szCs w:val="20"/>
              </w:rPr>
              <w:t xml:space="preserve"> Նոր միջոցառում (հիմնավորումներ և բացատրություններ)՝ </w:t>
            </w:r>
            <w:r w:rsidRPr="00DF610F">
              <w:rPr>
                <w:rFonts w:ascii="GHEA Grapalat" w:hAnsi="GHEA Grapalat"/>
                <w:sz w:val="20"/>
                <w:szCs w:val="20"/>
                <w:vertAlign w:val="superscript"/>
              </w:rPr>
              <w:t>1</w:t>
            </w:r>
            <w:r w:rsidRPr="00DF610F">
              <w:rPr>
                <w:rFonts w:ascii="GHEA Grapalat" w:hAnsi="GHEA Grapalat"/>
                <w:sz w:val="20"/>
                <w:szCs w:val="20"/>
                <w:vertAlign w:val="superscript"/>
                <w:lang w:val="hy-AM"/>
              </w:rPr>
              <w:t>1</w:t>
            </w:r>
            <w:r w:rsidR="00DF610F">
              <w:rPr>
                <w:rFonts w:ascii="GHEA Grapalat" w:hAnsi="GHEA Grapalat"/>
                <w:sz w:val="20"/>
                <w:szCs w:val="20"/>
              </w:rPr>
              <w:t xml:space="preserve"> </w:t>
            </w:r>
          </w:p>
          <w:p w:rsidR="00DF610F" w:rsidRDefault="009075F2" w:rsidP="00DF610F">
            <w:pPr>
              <w:tabs>
                <w:tab w:val="left" w:pos="0"/>
              </w:tabs>
              <w:ind w:firstLine="540"/>
              <w:jc w:val="both"/>
              <w:rPr>
                <w:rFonts w:ascii="GHEA Grapalat" w:eastAsia="Calibri" w:hAnsi="GHEA Grapalat"/>
                <w:sz w:val="20"/>
                <w:szCs w:val="20"/>
                <w:lang w:val="hy-AM"/>
              </w:rPr>
            </w:pPr>
            <w:r w:rsidRPr="00DF610F">
              <w:rPr>
                <w:rFonts w:ascii="GHEA Grapalat" w:hAnsi="GHEA Grapalat"/>
                <w:kern w:val="16"/>
                <w:sz w:val="20"/>
                <w:szCs w:val="20"/>
                <w:lang w:val="hy-AM"/>
              </w:rPr>
              <w:t>Միջոցառումը</w:t>
            </w:r>
            <w:r w:rsidR="007C6235" w:rsidRPr="00DF610F">
              <w:rPr>
                <w:rFonts w:ascii="GHEA Grapalat" w:hAnsi="GHEA Grapalat"/>
                <w:kern w:val="16"/>
                <w:sz w:val="20"/>
                <w:szCs w:val="20"/>
                <w:lang w:val="hy-AM"/>
              </w:rPr>
              <w:t xml:space="preserve"> </w:t>
            </w:r>
            <w:r w:rsidRPr="00DF610F">
              <w:rPr>
                <w:rFonts w:ascii="GHEA Grapalat" w:hAnsi="GHEA Grapalat"/>
                <w:kern w:val="16"/>
                <w:sz w:val="20"/>
                <w:szCs w:val="20"/>
                <w:lang w:val="hy-AM"/>
              </w:rPr>
              <w:t xml:space="preserve">մշակվել է՝ հիմք ընդունելով </w:t>
            </w:r>
            <w:r w:rsidR="007C6235" w:rsidRPr="00DF610F">
              <w:rPr>
                <w:rFonts w:ascii="GHEA Grapalat" w:hAnsi="GHEA Grapalat"/>
                <w:kern w:val="16"/>
                <w:sz w:val="20"/>
                <w:szCs w:val="20"/>
                <w:lang w:val="hy-AM"/>
              </w:rPr>
              <w:t>ՀՀ փոխվարչապետ Մ. Գրիգորյանի մոտ 25.12.2021 թ. կայացած՝ ՀՀ աշխատանքի և սոցիալական հարցերի նախարարության զբաղվածության ոլորտում իրականացվող ծրագրերի շուրջ խորհրդակցությա</w:t>
            </w:r>
            <w:r w:rsidR="00DF610F" w:rsidRPr="00DF610F">
              <w:rPr>
                <w:rFonts w:ascii="GHEA Grapalat" w:hAnsi="GHEA Grapalat"/>
                <w:kern w:val="16"/>
                <w:sz w:val="20"/>
                <w:szCs w:val="20"/>
                <w:lang w:val="hy-AM"/>
              </w:rPr>
              <w:t>ն N 1 արձանագրության 3-րդ կետի 3-րդ</w:t>
            </w:r>
            <w:r w:rsidR="007C6235" w:rsidRPr="00DF610F">
              <w:rPr>
                <w:rFonts w:ascii="GHEA Grapalat" w:hAnsi="GHEA Grapalat"/>
                <w:kern w:val="16"/>
                <w:sz w:val="20"/>
                <w:szCs w:val="20"/>
                <w:lang w:val="hy-AM"/>
              </w:rPr>
              <w:t xml:space="preserve"> ենթակետ</w:t>
            </w:r>
            <w:r w:rsidRPr="00DF610F">
              <w:rPr>
                <w:rFonts w:ascii="GHEA Grapalat" w:hAnsi="GHEA Grapalat"/>
                <w:kern w:val="16"/>
                <w:sz w:val="20"/>
                <w:szCs w:val="20"/>
                <w:lang w:val="hy-AM"/>
              </w:rPr>
              <w:t>ը,</w:t>
            </w:r>
            <w:r w:rsidR="007C6235" w:rsidRPr="00DF610F">
              <w:rPr>
                <w:rFonts w:ascii="GHEA Grapalat" w:hAnsi="GHEA Grapalat"/>
                <w:kern w:val="16"/>
                <w:sz w:val="20"/>
                <w:szCs w:val="20"/>
                <w:lang w:val="hy-AM"/>
              </w:rPr>
              <w:t xml:space="preserve"> </w:t>
            </w:r>
            <w:r w:rsidR="00DF610F" w:rsidRPr="00DF610F">
              <w:rPr>
                <w:rFonts w:ascii="GHEA Grapalat" w:eastAsia="Calibri" w:hAnsi="GHEA Grapalat"/>
                <w:sz w:val="20"/>
                <w:szCs w:val="20"/>
                <w:lang w:val="hy-AM"/>
              </w:rPr>
              <w:t>համաձայն որի հանձնարարվել է միջոցառումը վերանախագծել այն նպատակադրմամբ, որ այն միտված լինի նպաստառու աշխատունակ անձանց տնտեսական ակտիվացմանը և զբաղվածության խթանմանը։</w:t>
            </w:r>
          </w:p>
          <w:p w:rsidR="00DF610F" w:rsidRDefault="00DF610F" w:rsidP="00DF610F">
            <w:pPr>
              <w:tabs>
                <w:tab w:val="left" w:pos="0"/>
              </w:tabs>
              <w:ind w:firstLine="540"/>
              <w:jc w:val="both"/>
              <w:rPr>
                <w:rFonts w:ascii="GHEA Grapalat" w:eastAsia="Calibri" w:hAnsi="GHEA Grapalat"/>
                <w:sz w:val="20"/>
                <w:szCs w:val="20"/>
                <w:lang w:val="hy-AM"/>
              </w:rPr>
            </w:pPr>
          </w:p>
          <w:p w:rsidR="00DF610F" w:rsidRDefault="00DF610F" w:rsidP="00DF610F">
            <w:pPr>
              <w:tabs>
                <w:tab w:val="left" w:pos="0"/>
              </w:tabs>
              <w:ind w:firstLine="540"/>
              <w:jc w:val="both"/>
              <w:rPr>
                <w:rFonts w:ascii="GHEA Grapalat" w:eastAsia="Calibri" w:hAnsi="GHEA Grapalat"/>
                <w:lang w:val="hy-AM"/>
              </w:rPr>
            </w:pPr>
          </w:p>
          <w:p w:rsidR="00B972FE" w:rsidRPr="00DF610F" w:rsidRDefault="00B972FE">
            <w:pPr>
              <w:ind w:left="426"/>
              <w:rPr>
                <w:rFonts w:ascii="GHEA Grapalat" w:hAnsi="GHEA Grapalat"/>
                <w:sz w:val="20"/>
                <w:szCs w:val="20"/>
                <w:lang w:val="hy-AM"/>
              </w:rPr>
            </w:pPr>
            <w:r w:rsidRPr="00DF610F">
              <w:rPr>
                <w:rFonts w:ascii="GHEA Grapalat" w:hAnsi="GHEA Grapalat"/>
                <w:sz w:val="20"/>
                <w:szCs w:val="20"/>
                <w:lang w:val="hy-AM"/>
              </w:rPr>
              <w:lastRenderedPageBreak/>
              <w:t xml:space="preserve">□ Գոյություն ունեցող միջոցառման ընդլայնում (հիմնավորումներ և բացատրություններ)՝ </w:t>
            </w:r>
            <w:r w:rsidRPr="00DF610F">
              <w:rPr>
                <w:rFonts w:ascii="GHEA Grapalat" w:hAnsi="GHEA Grapalat"/>
                <w:sz w:val="20"/>
                <w:szCs w:val="20"/>
                <w:vertAlign w:val="superscript"/>
                <w:lang w:val="hy-AM"/>
              </w:rPr>
              <w:t>12</w:t>
            </w:r>
            <w:r w:rsidRPr="00DF610F">
              <w:rPr>
                <w:rStyle w:val="FootnoteReference"/>
                <w:rFonts w:ascii="GHEA Grapalat" w:hAnsi="GHEA Grapalat"/>
                <w:sz w:val="20"/>
                <w:szCs w:val="20"/>
                <w:lang w:val="hy-AM"/>
              </w:rPr>
              <w:t xml:space="preserve"> </w:t>
            </w:r>
          </w:p>
          <w:p w:rsidR="00B972FE" w:rsidRPr="00DF610F" w:rsidRDefault="00B972FE">
            <w:pPr>
              <w:ind w:left="709"/>
              <w:rPr>
                <w:rFonts w:ascii="GHEA Grapalat" w:hAnsi="GHEA Grapalat"/>
                <w:sz w:val="20"/>
                <w:szCs w:val="20"/>
                <w:lang w:val="hy-AM"/>
              </w:rPr>
            </w:pPr>
            <w:r w:rsidRPr="00DF610F">
              <w:rPr>
                <w:rFonts w:ascii="GHEA Grapalat" w:hAnsi="GHEA Grapalat"/>
                <w:sz w:val="20"/>
                <w:szCs w:val="20"/>
                <w:lang w:val="hy-AM"/>
              </w:rPr>
              <w:t>________________________________________________________________________________________________________________</w:t>
            </w:r>
          </w:p>
          <w:p w:rsidR="00B972FE" w:rsidRPr="00DF610F" w:rsidRDefault="00B972FE">
            <w:pPr>
              <w:ind w:left="709"/>
              <w:rPr>
                <w:rFonts w:ascii="GHEA Grapalat" w:hAnsi="GHEA Grapalat"/>
                <w:sz w:val="20"/>
                <w:szCs w:val="20"/>
                <w:lang w:val="hy-AM"/>
              </w:rPr>
            </w:pPr>
          </w:p>
          <w:p w:rsidR="00B972FE" w:rsidRPr="00DF610F" w:rsidRDefault="00B972FE">
            <w:pPr>
              <w:rPr>
                <w:rFonts w:ascii="GHEA Grapalat" w:hAnsi="GHEA Grapalat"/>
                <w:sz w:val="20"/>
                <w:szCs w:val="20"/>
                <w:lang w:val="hy-AM"/>
              </w:rPr>
            </w:pPr>
            <w:r w:rsidRPr="00DF610F">
              <w:rPr>
                <w:rFonts w:ascii="GHEA Grapalat" w:hAnsi="GHEA Grapalat"/>
                <w:sz w:val="20"/>
                <w:szCs w:val="20"/>
                <w:lang w:val="hy-AM"/>
              </w:rPr>
              <w:t xml:space="preserve">3.5 Նոր նախաձեռնության ծախսերի հիմքում դրված պարտավորության բնույթը՝ </w:t>
            </w:r>
            <w:r w:rsidRPr="00DF610F">
              <w:rPr>
                <w:rFonts w:ascii="GHEA Grapalat" w:hAnsi="GHEA Grapalat"/>
                <w:sz w:val="20"/>
                <w:szCs w:val="20"/>
                <w:vertAlign w:val="superscript"/>
                <w:lang w:val="hy-AM"/>
              </w:rPr>
              <w:t xml:space="preserve">13 </w:t>
            </w:r>
          </w:p>
          <w:p w:rsidR="00B972FE" w:rsidRPr="00DF610F" w:rsidRDefault="00B972FE">
            <w:pPr>
              <w:ind w:left="426"/>
              <w:rPr>
                <w:rFonts w:ascii="GHEA Grapalat" w:hAnsi="GHEA Grapalat"/>
                <w:sz w:val="20"/>
                <w:szCs w:val="20"/>
                <w:lang w:val="hy-AM"/>
              </w:rPr>
            </w:pPr>
            <w:r w:rsidRPr="00DF610F">
              <w:rPr>
                <w:rFonts w:ascii="GHEA Grapalat" w:hAnsi="GHEA Grapalat"/>
                <w:sz w:val="20"/>
                <w:szCs w:val="20"/>
                <w:lang w:val="hy-AM"/>
              </w:rPr>
              <w:t>□ Պարտադիր ծախսային պարտավորություն</w:t>
            </w:r>
            <w:r w:rsidRPr="00DF610F">
              <w:rPr>
                <w:rFonts w:ascii="GHEA Grapalat" w:hAnsi="GHEA Grapalat"/>
                <w:sz w:val="20"/>
                <w:szCs w:val="20"/>
                <w:lang w:val="hy-AM"/>
              </w:rPr>
              <w:tab/>
              <w:t xml:space="preserve">       </w:t>
            </w:r>
            <m:oMath>
              <m:r>
                <w:rPr>
                  <w:rFonts w:ascii="Cambria Math" w:hAnsi="Cambria Math"/>
                  <w:sz w:val="20"/>
                  <w:szCs w:val="20"/>
                  <w:bdr w:val="single" w:sz="4" w:space="0" w:color="auto"/>
                  <w:lang w:val="hy-AM"/>
                </w:rPr>
                <m:t>X</m:t>
              </m:r>
            </m:oMath>
            <w:r w:rsidRPr="00DF610F">
              <w:rPr>
                <w:rFonts w:ascii="GHEA Grapalat" w:hAnsi="GHEA Grapalat"/>
                <w:sz w:val="20"/>
                <w:szCs w:val="20"/>
                <w:lang w:val="hy-AM"/>
              </w:rPr>
              <w:t xml:space="preserve"> Հայեցողական ծախսային պարտավորություն, այդ թվում՝</w:t>
            </w:r>
          </w:p>
          <w:p w:rsidR="00B972FE" w:rsidRPr="00DF610F" w:rsidRDefault="009075F2">
            <w:pPr>
              <w:ind w:left="6521"/>
              <w:rPr>
                <w:rFonts w:ascii="GHEA Grapalat" w:hAnsi="GHEA Grapalat"/>
                <w:sz w:val="20"/>
                <w:szCs w:val="20"/>
                <w:lang w:val="hy-AM"/>
              </w:rPr>
            </w:pPr>
            <w:r w:rsidRPr="00DF610F">
              <w:rPr>
                <w:rFonts w:ascii="GHEA Grapalat" w:hAnsi="GHEA Grapalat"/>
                <w:sz w:val="20"/>
                <w:szCs w:val="20"/>
                <w:lang w:val="hy-AM"/>
              </w:rPr>
              <w:t xml:space="preserve">□ </w:t>
            </w:r>
            <w:r w:rsidR="00B972FE" w:rsidRPr="00DF610F">
              <w:rPr>
                <w:rFonts w:ascii="GHEA Grapalat" w:hAnsi="GHEA Grapalat"/>
                <w:sz w:val="20"/>
                <w:szCs w:val="20"/>
                <w:lang w:val="hy-AM"/>
              </w:rPr>
              <w:t xml:space="preserve">Շարունակական </w:t>
            </w:r>
            <w:r w:rsidR="00B972FE" w:rsidRPr="00DF610F">
              <w:rPr>
                <w:rFonts w:ascii="GHEA Grapalat" w:hAnsi="GHEA Grapalat"/>
                <w:sz w:val="20"/>
                <w:szCs w:val="20"/>
                <w:vertAlign w:val="superscript"/>
                <w:lang w:val="hy-AM"/>
              </w:rPr>
              <w:t xml:space="preserve">                   </w:t>
            </w:r>
            <m:oMath>
              <m:r>
                <w:rPr>
                  <w:rFonts w:ascii="Cambria Math" w:hAnsi="Cambria Math"/>
                  <w:sz w:val="20"/>
                  <w:szCs w:val="20"/>
                  <w:bdr w:val="single" w:sz="4" w:space="0" w:color="auto"/>
                  <w:lang w:val="hy-AM"/>
                </w:rPr>
                <m:t>X</m:t>
              </m:r>
            </m:oMath>
            <w:r w:rsidRPr="00DF610F">
              <w:rPr>
                <w:rFonts w:ascii="GHEA Grapalat" w:hAnsi="GHEA Grapalat"/>
                <w:sz w:val="20"/>
                <w:szCs w:val="20"/>
                <w:lang w:val="hy-AM"/>
              </w:rPr>
              <w:t xml:space="preserve"> </w:t>
            </w:r>
            <w:r w:rsidR="00B972FE" w:rsidRPr="00DF610F">
              <w:rPr>
                <w:rFonts w:ascii="GHEA Grapalat" w:hAnsi="GHEA Grapalat"/>
                <w:sz w:val="20"/>
                <w:szCs w:val="20"/>
                <w:lang w:val="hy-AM"/>
              </w:rPr>
              <w:t xml:space="preserve">Ոչ շարունակական </w:t>
            </w:r>
          </w:p>
          <w:p w:rsidR="00B972FE" w:rsidRPr="00DF610F" w:rsidRDefault="00B972FE">
            <w:pPr>
              <w:ind w:left="709"/>
              <w:rPr>
                <w:rFonts w:ascii="GHEA Grapalat" w:hAnsi="GHEA Grapalat"/>
                <w:sz w:val="20"/>
                <w:szCs w:val="20"/>
                <w:lang w:val="hy-AM"/>
              </w:rPr>
            </w:pPr>
          </w:p>
          <w:tbl>
            <w:tblPr>
              <w:tblW w:w="0" w:type="auto"/>
              <w:tblInd w:w="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21"/>
              <w:gridCol w:w="4961"/>
              <w:gridCol w:w="3260"/>
            </w:tblGrid>
            <w:tr w:rsidR="00B972FE" w:rsidRPr="002A204A" w:rsidTr="00CB59FA">
              <w:tc>
                <w:tcPr>
                  <w:tcW w:w="402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DF610F" w:rsidRDefault="00B972FE">
                  <w:pPr>
                    <w:jc w:val="center"/>
                    <w:rPr>
                      <w:rFonts w:ascii="GHEA Grapalat" w:hAnsi="GHEA Grapalat" w:cs="Garamond"/>
                      <w:sz w:val="20"/>
                      <w:szCs w:val="20"/>
                      <w:lang w:val="hy-AM"/>
                    </w:rPr>
                  </w:pPr>
                  <w:r w:rsidRPr="00DF610F">
                    <w:rPr>
                      <w:rFonts w:ascii="GHEA Grapalat" w:hAnsi="GHEA Grapalat" w:cs="Garamond"/>
                      <w:sz w:val="20"/>
                      <w:szCs w:val="20"/>
                      <w:lang w:val="hy-AM"/>
                    </w:rPr>
                    <w:t>Պարտադիր կամ հայեցողական  պարտավորությունների շրջանակը</w:t>
                  </w:r>
                  <w:r w:rsidRPr="00DF610F">
                    <w:rPr>
                      <w:rFonts w:ascii="GHEA Grapalat" w:hAnsi="GHEA Grapalat" w:cs="Garamond"/>
                      <w:sz w:val="20"/>
                      <w:szCs w:val="20"/>
                      <w:vertAlign w:val="superscript"/>
                      <w:lang w:val="hy-AM"/>
                    </w:rPr>
                    <w:t>14</w:t>
                  </w:r>
                  <w:r w:rsidRPr="00DF610F">
                    <w:rPr>
                      <w:rFonts w:ascii="GHEA Grapalat" w:hAnsi="GHEA Grapalat" w:cs="Garamond"/>
                      <w:sz w:val="20"/>
                      <w:szCs w:val="20"/>
                      <w:lang w:val="hy-AM"/>
                    </w:rPr>
                    <w:t xml:space="preserve"> </w:t>
                  </w:r>
                </w:p>
              </w:tc>
              <w:tc>
                <w:tcPr>
                  <w:tcW w:w="4961"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DF610F" w:rsidRDefault="00B972FE">
                  <w:pPr>
                    <w:jc w:val="center"/>
                    <w:rPr>
                      <w:rFonts w:ascii="GHEA Grapalat" w:hAnsi="GHEA Grapalat" w:cs="Garamond"/>
                      <w:sz w:val="20"/>
                      <w:szCs w:val="20"/>
                      <w:lang w:val="hy-AM"/>
                    </w:rPr>
                  </w:pPr>
                  <w:r w:rsidRPr="00DF610F">
                    <w:rPr>
                      <w:rFonts w:ascii="GHEA Grapalat" w:hAnsi="GHEA Grapalat" w:cs="Garamond"/>
                      <w:sz w:val="20"/>
                      <w:szCs w:val="20"/>
                      <w:lang w:val="hy-AM"/>
                    </w:rPr>
                    <w:t>Պարտադիր պարտավորության շրջանակներում գործադիր մարմնի հայեցողական իրավասությունների շրջանակները</w:t>
                  </w:r>
                  <w:r w:rsidRPr="00DF610F">
                    <w:rPr>
                      <w:rFonts w:ascii="GHEA Grapalat" w:hAnsi="GHEA Grapalat" w:cs="Garamond"/>
                      <w:sz w:val="20"/>
                      <w:szCs w:val="20"/>
                      <w:vertAlign w:val="superscript"/>
                      <w:lang w:val="hy-AM"/>
                    </w:rPr>
                    <w:t>15</w:t>
                  </w:r>
                  <w:r w:rsidRPr="00DF610F">
                    <w:rPr>
                      <w:rFonts w:ascii="GHEA Grapalat" w:hAnsi="GHEA Grapalat" w:cs="Garamond"/>
                      <w:sz w:val="20"/>
                      <w:szCs w:val="20"/>
                      <w:lang w:val="hy-AM"/>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hideMark/>
                </w:tcPr>
                <w:p w:rsidR="00B972FE" w:rsidRPr="00DF610F" w:rsidRDefault="00B972FE">
                  <w:pPr>
                    <w:jc w:val="center"/>
                    <w:rPr>
                      <w:rFonts w:ascii="GHEA Grapalat" w:hAnsi="GHEA Grapalat" w:cs="Garamond"/>
                      <w:sz w:val="20"/>
                      <w:szCs w:val="20"/>
                      <w:lang w:val="hy-AM"/>
                    </w:rPr>
                  </w:pPr>
                  <w:r w:rsidRPr="00DF610F">
                    <w:rPr>
                      <w:rFonts w:ascii="GHEA Grapalat" w:hAnsi="GHEA Grapalat" w:cs="Garamond"/>
                      <w:sz w:val="20"/>
                      <w:szCs w:val="20"/>
                      <w:lang w:val="hy-AM"/>
                    </w:rPr>
                    <w:t xml:space="preserve">Պարտադիր կամ հայեցողական պարտավորությունը սահմանող օրենսդրական հիմքերը </w:t>
                  </w:r>
                  <w:r w:rsidRPr="00DF610F">
                    <w:rPr>
                      <w:rFonts w:ascii="GHEA Grapalat" w:hAnsi="GHEA Grapalat" w:cs="Garamond"/>
                      <w:sz w:val="20"/>
                      <w:szCs w:val="20"/>
                      <w:vertAlign w:val="superscript"/>
                      <w:lang w:val="hy-AM"/>
                    </w:rPr>
                    <w:t>16</w:t>
                  </w:r>
                  <w:r w:rsidRPr="00DF610F">
                    <w:rPr>
                      <w:rStyle w:val="FootnoteReference"/>
                      <w:rFonts w:ascii="GHEA Grapalat" w:hAnsi="GHEA Grapalat"/>
                      <w:sz w:val="20"/>
                      <w:szCs w:val="20"/>
                      <w:lang w:val="hy-AM"/>
                    </w:rPr>
                    <w:t xml:space="preserve"> </w:t>
                  </w:r>
                </w:p>
              </w:tc>
            </w:tr>
            <w:tr w:rsidR="00CB59FA" w:rsidRPr="002A204A" w:rsidTr="000455B6">
              <w:trPr>
                <w:trHeight w:val="5948"/>
              </w:trPr>
              <w:tc>
                <w:tcPr>
                  <w:tcW w:w="4021" w:type="dxa"/>
                  <w:tcBorders>
                    <w:top w:val="single" w:sz="4" w:space="0" w:color="000000"/>
                    <w:left w:val="single" w:sz="4" w:space="0" w:color="000000"/>
                    <w:right w:val="single" w:sz="4" w:space="0" w:color="000000"/>
                  </w:tcBorders>
                </w:tcPr>
                <w:p w:rsidR="00DF610F" w:rsidRDefault="00DF610F" w:rsidP="00B93FD0">
                  <w:pPr>
                    <w:pStyle w:val="Text"/>
                    <w:spacing w:before="120" w:after="120"/>
                    <w:ind w:right="75" w:firstLine="480"/>
                    <w:contextualSpacing/>
                    <w:rPr>
                      <w:rFonts w:ascii="GHEA Grapalat" w:hAnsi="GHEA Grapalat"/>
                      <w:kern w:val="16"/>
                      <w:sz w:val="20"/>
                      <w:lang w:val="hy-AM"/>
                    </w:rPr>
                  </w:pPr>
                  <w:r w:rsidRPr="00DF610F">
                    <w:rPr>
                      <w:rFonts w:ascii="GHEA Grapalat" w:hAnsi="GHEA Grapalat"/>
                      <w:kern w:val="16"/>
                      <w:sz w:val="20"/>
                      <w:lang w:val="hy-AM"/>
                    </w:rPr>
                    <w:t xml:space="preserve">Միջոցառման շրջանակում մինչև 300 000 դրամի չափով միանվագ փոխհատուցում է տրամադրվում այն իրավաբանական անձին կամ անհատ ձեռնարկատիրոջը, որն առնվազն մեկ տարի ժամկետով աշխատանքային պայմանագիր է կնքում այն նպաստառու գործազուրկ անձի հետ, որը մինչև սույն միջոցառման շրջանակներում աշխատանքի ընդունվելը </w:t>
                  </w:r>
                  <w:r>
                    <w:rPr>
                      <w:rFonts w:ascii="GHEA Grapalat" w:hAnsi="GHEA Grapalat"/>
                      <w:kern w:val="16"/>
                      <w:sz w:val="20"/>
                      <w:lang w:val="hy-AM"/>
                    </w:rPr>
                    <w:t>չի եղել զբաղված։</w:t>
                  </w:r>
                </w:p>
                <w:p w:rsidR="00DF610F" w:rsidRPr="00DF610F" w:rsidRDefault="00DF610F" w:rsidP="00DF610F">
                  <w:pPr>
                    <w:pStyle w:val="Text"/>
                    <w:spacing w:before="120" w:after="120"/>
                    <w:ind w:right="85" w:firstLine="540"/>
                    <w:contextualSpacing/>
                    <w:rPr>
                      <w:rFonts w:ascii="GHEA Grapalat" w:hAnsi="GHEA Grapalat" w:cs="Arial"/>
                      <w:sz w:val="20"/>
                      <w:lang w:val="hy-AM"/>
                    </w:rPr>
                  </w:pPr>
                  <w:r w:rsidRPr="00DF610F">
                    <w:rPr>
                      <w:rFonts w:ascii="GHEA Grapalat" w:hAnsi="GHEA Grapalat"/>
                      <w:kern w:val="16"/>
                      <w:sz w:val="20"/>
                      <w:lang w:val="hy-AM"/>
                    </w:rPr>
                    <w:t xml:space="preserve">Միջոցառման շահառուները </w:t>
                  </w:r>
                  <w:r w:rsidRPr="00DF610F">
                    <w:rPr>
                      <w:rFonts w:ascii="GHEA Grapalat" w:hAnsi="GHEA Grapalat" w:cs="Courier New"/>
                      <w:sz w:val="20"/>
                      <w:lang w:val="hy-AM"/>
                    </w:rPr>
                    <w:t>նպաստառու ընտանիքի</w:t>
                  </w:r>
                  <w:r w:rsidRPr="00DF610F">
                    <w:rPr>
                      <w:rFonts w:ascii="GHEA Grapalat" w:hAnsi="GHEA Grapalat" w:cs="Arial"/>
                      <w:sz w:val="20"/>
                      <w:lang w:val="hy-AM"/>
                    </w:rPr>
                    <w:t xml:space="preserve"> գործազուրկ անձինք են։</w:t>
                  </w:r>
                </w:p>
                <w:p w:rsidR="00CB59FA" w:rsidRPr="00DF610F" w:rsidRDefault="00CB59FA" w:rsidP="00B93FD0">
                  <w:pPr>
                    <w:pStyle w:val="Text"/>
                    <w:spacing w:before="120" w:after="120"/>
                    <w:ind w:right="75"/>
                    <w:contextualSpacing/>
                    <w:rPr>
                      <w:rFonts w:ascii="GHEA Grapalat" w:hAnsi="GHEA Grapalat"/>
                      <w:kern w:val="16"/>
                      <w:sz w:val="20"/>
                      <w:lang w:val="hy-AM"/>
                    </w:rPr>
                  </w:pPr>
                </w:p>
                <w:p w:rsidR="00CB59FA" w:rsidRPr="00DF610F" w:rsidRDefault="00CB59FA">
                  <w:pPr>
                    <w:jc w:val="center"/>
                    <w:rPr>
                      <w:rFonts w:ascii="GHEA Grapalat" w:hAnsi="GHEA Grapalat" w:cs="Garamond"/>
                      <w:sz w:val="20"/>
                      <w:szCs w:val="20"/>
                      <w:lang w:val="hy-AM"/>
                    </w:rPr>
                  </w:pPr>
                </w:p>
              </w:tc>
              <w:tc>
                <w:tcPr>
                  <w:tcW w:w="4961" w:type="dxa"/>
                  <w:tcBorders>
                    <w:top w:val="single" w:sz="4" w:space="0" w:color="000000"/>
                    <w:left w:val="single" w:sz="4" w:space="0" w:color="000000"/>
                    <w:right w:val="single" w:sz="4" w:space="0" w:color="000000"/>
                  </w:tcBorders>
                </w:tcPr>
                <w:p w:rsidR="00CB59FA" w:rsidRPr="00DF610F" w:rsidRDefault="00CB59FA">
                  <w:pPr>
                    <w:jc w:val="center"/>
                    <w:rPr>
                      <w:rFonts w:ascii="GHEA Grapalat" w:hAnsi="GHEA Grapalat" w:cs="Garamond"/>
                      <w:sz w:val="20"/>
                      <w:szCs w:val="20"/>
                      <w:lang w:val="hy-AM"/>
                    </w:rPr>
                  </w:pPr>
                </w:p>
              </w:tc>
              <w:tc>
                <w:tcPr>
                  <w:tcW w:w="3260" w:type="dxa"/>
                  <w:tcBorders>
                    <w:top w:val="single" w:sz="4" w:space="0" w:color="000000"/>
                    <w:left w:val="single" w:sz="4" w:space="0" w:color="000000"/>
                    <w:right w:val="single" w:sz="4" w:space="0" w:color="000000"/>
                  </w:tcBorders>
                </w:tcPr>
                <w:p w:rsidR="00CB59FA" w:rsidRPr="00DF610F" w:rsidRDefault="00CB59FA" w:rsidP="00CB59FA">
                  <w:pPr>
                    <w:ind w:firstLine="240"/>
                    <w:rPr>
                      <w:rFonts w:ascii="GHEA Grapalat" w:hAnsi="GHEA Grapalat"/>
                      <w:sz w:val="20"/>
                      <w:szCs w:val="20"/>
                      <w:lang w:val="hy-AM"/>
                    </w:rPr>
                  </w:pPr>
                  <w:r w:rsidRPr="00DF610F">
                    <w:rPr>
                      <w:rFonts w:ascii="GHEA Grapalat" w:hAnsi="GHEA Grapalat"/>
                      <w:sz w:val="20"/>
                      <w:szCs w:val="20"/>
                      <w:lang w:val="hy-AM"/>
                    </w:rPr>
                    <w:t>Միջոցառման իրականացման նպատակով՝ նախատեսվում է ՀՀ կառավարության համապատասխան որոշման նախագծի ընդունում։</w:t>
                  </w:r>
                </w:p>
              </w:tc>
            </w:tr>
          </w:tbl>
          <w:p w:rsidR="00B972FE" w:rsidRPr="00DF610F" w:rsidRDefault="00B972FE">
            <w:pPr>
              <w:ind w:left="709"/>
              <w:rPr>
                <w:rFonts w:ascii="GHEA Grapalat" w:hAnsi="GHEA Grapalat"/>
                <w:sz w:val="20"/>
                <w:szCs w:val="20"/>
                <w:lang w:val="hy-AM"/>
              </w:rPr>
            </w:pPr>
          </w:p>
          <w:p w:rsidR="00B972FE" w:rsidRPr="00DF610F" w:rsidRDefault="00B972FE">
            <w:pPr>
              <w:rPr>
                <w:rFonts w:ascii="GHEA Grapalat" w:hAnsi="GHEA Grapalat"/>
                <w:sz w:val="20"/>
                <w:szCs w:val="20"/>
                <w:lang w:val="hy-AM"/>
              </w:rPr>
            </w:pPr>
          </w:p>
        </w:tc>
      </w:tr>
      <w:tr w:rsidR="00B972FE" w:rsidRPr="00DF610F" w:rsidTr="00B71D2E">
        <w:trPr>
          <w:trHeight w:val="25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lastRenderedPageBreak/>
              <w:t xml:space="preserve">4. </w:t>
            </w:r>
            <w:proofErr w:type="spellStart"/>
            <w:r w:rsidRPr="00DF610F">
              <w:rPr>
                <w:rFonts w:ascii="GHEA Grapalat" w:hAnsi="GHEA Grapalat"/>
                <w:sz w:val="20"/>
                <w:szCs w:val="20"/>
              </w:rPr>
              <w:t>Նպատակը</w:t>
            </w:r>
            <w:proofErr w:type="spellEnd"/>
            <w:r w:rsidRPr="00DF610F">
              <w:rPr>
                <w:rFonts w:ascii="GHEA Grapalat" w:hAnsi="GHEA Grapalat"/>
                <w:sz w:val="20"/>
                <w:szCs w:val="20"/>
              </w:rPr>
              <w:t xml:space="preserve"> </w:t>
            </w:r>
          </w:p>
        </w:tc>
      </w:tr>
      <w:tr w:rsidR="00B972FE" w:rsidRPr="00DF610F" w:rsidTr="00B71D2E">
        <w:trPr>
          <w:trHeight w:val="696"/>
        </w:trPr>
        <w:tc>
          <w:tcPr>
            <w:tcW w:w="13486" w:type="dxa"/>
            <w:gridSpan w:val="7"/>
            <w:tcBorders>
              <w:top w:val="single" w:sz="4" w:space="0" w:color="auto"/>
              <w:left w:val="single" w:sz="18" w:space="0" w:color="auto"/>
              <w:bottom w:val="single" w:sz="18" w:space="0" w:color="auto"/>
              <w:right w:val="single" w:sz="18" w:space="0" w:color="auto"/>
            </w:tcBorders>
          </w:tcPr>
          <w:p w:rsidR="00B972FE" w:rsidRPr="00DF610F" w:rsidRDefault="00B972FE">
            <w:pPr>
              <w:rPr>
                <w:rFonts w:ascii="GHEA Grapalat" w:hAnsi="GHEA Grapalat"/>
                <w:sz w:val="20"/>
                <w:szCs w:val="20"/>
              </w:rPr>
            </w:pPr>
          </w:p>
          <w:p w:rsidR="00B972FE" w:rsidRPr="00DF610F" w:rsidRDefault="00B972FE">
            <w:pPr>
              <w:rPr>
                <w:rFonts w:ascii="GHEA Grapalat" w:hAnsi="GHEA Grapalat"/>
                <w:sz w:val="20"/>
                <w:szCs w:val="20"/>
              </w:rPr>
            </w:pPr>
            <w:r w:rsidRPr="00DF610F">
              <w:rPr>
                <w:rFonts w:ascii="GHEA Grapalat" w:hAnsi="GHEA Grapalat"/>
                <w:sz w:val="20"/>
                <w:szCs w:val="20"/>
              </w:rPr>
              <w:t>4.1 Նպատակը</w:t>
            </w:r>
            <w:r w:rsidRPr="00DF610F">
              <w:rPr>
                <w:rFonts w:ascii="GHEA Grapalat" w:hAnsi="GHEA Grapalat"/>
                <w:sz w:val="20"/>
                <w:szCs w:val="20"/>
                <w:vertAlign w:val="superscript"/>
              </w:rPr>
              <w:t>1</w:t>
            </w:r>
            <w:r w:rsidRPr="00DF610F">
              <w:rPr>
                <w:rFonts w:ascii="GHEA Grapalat" w:hAnsi="GHEA Grapalat"/>
                <w:sz w:val="20"/>
                <w:szCs w:val="20"/>
                <w:vertAlign w:val="superscript"/>
                <w:lang w:val="hy-AM"/>
              </w:rPr>
              <w:t>7</w:t>
            </w:r>
            <w:r w:rsidRPr="00DF610F">
              <w:rPr>
                <w:rFonts w:ascii="GHEA Grapalat" w:hAnsi="GHEA Grapalat"/>
                <w:sz w:val="20"/>
                <w:szCs w:val="20"/>
                <w:lang w:val="hy-AM"/>
              </w:rPr>
              <w:t xml:space="preserve"> </w:t>
            </w:r>
          </w:p>
          <w:p w:rsidR="00DF610F" w:rsidRDefault="00DF610F" w:rsidP="00B93FD0">
            <w:pPr>
              <w:pStyle w:val="Text"/>
              <w:spacing w:before="120" w:after="120"/>
              <w:ind w:right="-270" w:firstLine="480"/>
              <w:contextualSpacing/>
              <w:rPr>
                <w:rFonts w:ascii="GHEA Grapalat" w:hAnsi="GHEA Grapalat"/>
                <w:kern w:val="16"/>
                <w:sz w:val="20"/>
                <w:lang w:val="hy-AM"/>
              </w:rPr>
            </w:pPr>
            <w:r w:rsidRPr="00DF610F">
              <w:rPr>
                <w:rFonts w:ascii="GHEA Grapalat" w:hAnsi="GHEA Grapalat"/>
                <w:kern w:val="16"/>
                <w:sz w:val="20"/>
                <w:lang w:val="hy-AM"/>
              </w:rPr>
              <w:t>Միջոցառման նպատակն է մեծացնել ընտանեկան կամ սոցիալական նպաստ ստացող ընտանիքի գործազուրկ անդամի աշխատանքի տեղավորման հնարավորությունները և նպաստել նրա ընտանիքի աղքատության հաղթահարմանը։</w:t>
            </w:r>
          </w:p>
          <w:p w:rsidR="00DF610F" w:rsidRPr="00DF610F" w:rsidRDefault="00DF610F" w:rsidP="00DF610F">
            <w:pPr>
              <w:pStyle w:val="Text"/>
              <w:spacing w:before="120" w:after="120"/>
              <w:ind w:right="-270" w:firstLine="480"/>
              <w:contextualSpacing/>
              <w:rPr>
                <w:rFonts w:ascii="GHEA Grapalat" w:hAnsi="GHEA Grapalat"/>
                <w:kern w:val="16"/>
                <w:sz w:val="20"/>
                <w:lang w:val="hy-AM"/>
              </w:rPr>
            </w:pPr>
            <w:r w:rsidRPr="00DF610F">
              <w:rPr>
                <w:rFonts w:ascii="GHEA Grapalat" w:hAnsi="GHEA Grapalat"/>
                <w:kern w:val="16"/>
                <w:sz w:val="20"/>
                <w:lang w:val="hy-AM"/>
              </w:rPr>
              <w:t>Միջոցառումը բխում է ՀՀ կառավարության 2021-2026 թթ. ծրագրով սահմանված քաղաքականության հիմնական ուղղություններից։ Մասնավորապես, Կառավարության ծրագրի 4.6՝ «Աշխատանք և սոցիալական պաշտպանություն» բաժնի 2-րդ պարբերության 10-րդ կետում կարևորվում են զբաղվածության կարգավորման պետական ծրագրերի հասցեականության և արդյունավետության բարձրացումը, կյանքի դժվարին իրավիճակում հայտնված և աղքատ ընտանիքների զբաղվածության ապահովմամբ և աղքատության փուլային հաղթահարման մոդելների կիրառմամբ՝ ընտանիքների՝ աղքատությունից դուրս գալը։</w:t>
            </w:r>
          </w:p>
          <w:p w:rsidR="00B972FE" w:rsidRPr="00DF610F" w:rsidRDefault="00B972FE">
            <w:pPr>
              <w:rPr>
                <w:rFonts w:ascii="GHEA Grapalat" w:hAnsi="GHEA Grapalat"/>
                <w:sz w:val="20"/>
                <w:szCs w:val="20"/>
                <w:lang w:val="hy-AM"/>
              </w:rPr>
            </w:pPr>
          </w:p>
          <w:p w:rsidR="00B972FE" w:rsidRPr="00DF610F" w:rsidRDefault="00B972FE">
            <w:pPr>
              <w:rPr>
                <w:rFonts w:ascii="GHEA Grapalat" w:hAnsi="GHEA Grapalat"/>
                <w:sz w:val="20"/>
                <w:szCs w:val="20"/>
                <w:lang w:val="hy-AM"/>
              </w:rPr>
            </w:pPr>
            <w:r w:rsidRPr="00DF610F">
              <w:rPr>
                <w:rFonts w:ascii="GHEA Grapalat" w:hAnsi="GHEA Grapalat"/>
                <w:sz w:val="20"/>
                <w:szCs w:val="20"/>
                <w:lang w:val="hy-AM"/>
              </w:rPr>
              <w:t xml:space="preserve">4.2 Նոր նախաձեռնության առնչությունը միջոլորտային(խաչվող) բնույթի քաղաքականության նպատակների հետ՝ </w:t>
            </w:r>
            <w:r w:rsidRPr="00DF610F">
              <w:rPr>
                <w:rFonts w:ascii="GHEA Grapalat" w:hAnsi="GHEA Grapalat"/>
                <w:sz w:val="20"/>
                <w:szCs w:val="20"/>
                <w:vertAlign w:val="superscript"/>
                <w:lang w:val="hy-AM"/>
              </w:rPr>
              <w:t xml:space="preserve">18 </w:t>
            </w:r>
          </w:p>
          <w:p w:rsidR="00B972FE" w:rsidRPr="00DF610F" w:rsidRDefault="00B972FE">
            <w:pPr>
              <w:ind w:left="432"/>
              <w:rPr>
                <w:rFonts w:ascii="GHEA Grapalat" w:hAnsi="GHEA Grapalat"/>
                <w:sz w:val="20"/>
                <w:szCs w:val="20"/>
                <w:lang w:val="hy-AM"/>
              </w:rPr>
            </w:pPr>
            <w:r w:rsidRPr="00DF610F">
              <w:rPr>
                <w:rFonts w:ascii="GHEA Grapalat" w:hAnsi="GHEA Grapalat"/>
                <w:sz w:val="20"/>
                <w:szCs w:val="20"/>
                <w:lang w:val="hy-AM"/>
              </w:rPr>
              <w:t>□ Կորոնավիրուսի համավարակի հետևանքների հաղթահարում</w:t>
            </w:r>
          </w:p>
          <w:p w:rsidR="00B972FE" w:rsidRPr="00DF610F" w:rsidRDefault="00B972FE">
            <w:pPr>
              <w:ind w:left="432"/>
              <w:rPr>
                <w:rFonts w:ascii="GHEA Grapalat" w:hAnsi="GHEA Grapalat"/>
                <w:sz w:val="20"/>
                <w:szCs w:val="20"/>
                <w:lang w:val="hy-AM"/>
              </w:rPr>
            </w:pPr>
            <w:r w:rsidRPr="00DF610F">
              <w:rPr>
                <w:rFonts w:ascii="GHEA Grapalat" w:hAnsi="GHEA Grapalat"/>
                <w:sz w:val="20"/>
                <w:szCs w:val="20"/>
                <w:lang w:val="hy-AM"/>
              </w:rPr>
              <w:t>□ 2020թ Արցախյան պատերազմի հետանքների հաղթահարում/տնտեսության վերականգնում</w:t>
            </w:r>
          </w:p>
          <w:p w:rsidR="00B972FE" w:rsidRPr="00DF610F" w:rsidRDefault="00B972FE">
            <w:pPr>
              <w:ind w:left="432"/>
              <w:rPr>
                <w:rFonts w:ascii="GHEA Grapalat" w:hAnsi="GHEA Grapalat"/>
                <w:sz w:val="20"/>
                <w:szCs w:val="20"/>
                <w:lang w:val="hy-AM"/>
              </w:rPr>
            </w:pPr>
            <w:r w:rsidRPr="00DF610F">
              <w:rPr>
                <w:rFonts w:ascii="GHEA Grapalat" w:hAnsi="GHEA Grapalat"/>
                <w:sz w:val="20"/>
                <w:szCs w:val="20"/>
                <w:lang w:val="hy-AM"/>
              </w:rPr>
              <w:t>□ Գենդերային քաղաքականություն</w:t>
            </w:r>
          </w:p>
          <w:p w:rsidR="00B972FE" w:rsidRPr="00DF610F" w:rsidRDefault="00B972FE">
            <w:pPr>
              <w:ind w:left="432"/>
              <w:rPr>
                <w:rFonts w:ascii="GHEA Grapalat" w:hAnsi="GHEA Grapalat"/>
                <w:sz w:val="20"/>
                <w:szCs w:val="20"/>
                <w:lang w:val="hy-AM"/>
              </w:rPr>
            </w:pPr>
            <w:r w:rsidRPr="00DF610F">
              <w:rPr>
                <w:rFonts w:ascii="GHEA Grapalat" w:hAnsi="GHEA Grapalat"/>
                <w:sz w:val="20"/>
                <w:szCs w:val="20"/>
                <w:lang w:val="hy-AM"/>
              </w:rPr>
              <w:t>□ Այլ միջոլորտային (խաչվող) բնույթի քաղաքականություն (նկարագրել)</w:t>
            </w:r>
          </w:p>
          <w:p w:rsidR="00B972FE" w:rsidRPr="00DF610F" w:rsidRDefault="00B972FE">
            <w:pPr>
              <w:ind w:left="432"/>
              <w:rPr>
                <w:rFonts w:ascii="GHEA Grapalat" w:hAnsi="GHEA Grapalat"/>
                <w:sz w:val="20"/>
                <w:szCs w:val="20"/>
              </w:rPr>
            </w:pPr>
            <w:r w:rsidRPr="00DF610F">
              <w:rPr>
                <w:rFonts w:ascii="GHEA Grapalat" w:hAnsi="GHEA Grapalat"/>
                <w:sz w:val="20"/>
                <w:szCs w:val="20"/>
              </w:rPr>
              <w:t>________________________________________________________________________________________________________________________________________________________________________________________________________________________________________________</w:t>
            </w:r>
          </w:p>
          <w:p w:rsidR="00B972FE" w:rsidRPr="00DF610F" w:rsidRDefault="00B972FE">
            <w:pPr>
              <w:rPr>
                <w:rFonts w:ascii="GHEA Grapalat" w:hAnsi="GHEA Grapalat"/>
                <w:sz w:val="20"/>
                <w:szCs w:val="20"/>
              </w:rPr>
            </w:pPr>
          </w:p>
        </w:tc>
      </w:tr>
      <w:tr w:rsidR="00B972FE" w:rsidRPr="00DF610F"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t xml:space="preserve">5. </w:t>
            </w:r>
            <w:proofErr w:type="spellStart"/>
            <w:r w:rsidRPr="00DF610F">
              <w:rPr>
                <w:rFonts w:ascii="GHEA Grapalat" w:hAnsi="GHEA Grapalat"/>
                <w:sz w:val="20"/>
                <w:szCs w:val="20"/>
              </w:rPr>
              <w:t>Նկարագրությունը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1</w:t>
            </w:r>
            <w:r w:rsidRPr="00DF610F">
              <w:rPr>
                <w:rFonts w:ascii="GHEA Grapalat" w:hAnsi="GHEA Grapalat"/>
                <w:sz w:val="20"/>
                <w:szCs w:val="20"/>
                <w:vertAlign w:val="superscript"/>
                <w:lang w:val="hy-AM"/>
              </w:rPr>
              <w:t xml:space="preserve">9 </w:t>
            </w:r>
          </w:p>
        </w:tc>
      </w:tr>
      <w:tr w:rsidR="00B972FE" w:rsidRPr="002A204A"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DF610F" w:rsidRDefault="00DF610F" w:rsidP="000677BD">
            <w:pPr>
              <w:pStyle w:val="Text"/>
              <w:spacing w:before="120" w:after="120"/>
              <w:ind w:right="75" w:firstLine="480"/>
              <w:contextualSpacing/>
              <w:rPr>
                <w:rFonts w:ascii="GHEA Grapalat" w:hAnsi="GHEA Grapalat"/>
                <w:kern w:val="16"/>
                <w:sz w:val="20"/>
                <w:lang w:val="hy-AM"/>
              </w:rPr>
            </w:pPr>
            <w:r w:rsidRPr="00DF610F">
              <w:rPr>
                <w:rFonts w:ascii="GHEA Grapalat" w:hAnsi="GHEA Grapalat"/>
                <w:kern w:val="16"/>
                <w:sz w:val="20"/>
                <w:lang w:val="hy-AM"/>
              </w:rPr>
              <w:t>Միջոցառման շահառուները նպաստառու ընտանիքի գործազուրկ անձինք են։</w:t>
            </w:r>
          </w:p>
          <w:p w:rsidR="000677BD" w:rsidRDefault="00DF610F" w:rsidP="000677BD">
            <w:pPr>
              <w:pStyle w:val="Text"/>
              <w:spacing w:before="120" w:after="120"/>
              <w:ind w:right="75" w:firstLine="480"/>
              <w:contextualSpacing/>
              <w:rPr>
                <w:rFonts w:ascii="GHEA Grapalat" w:hAnsi="GHEA Grapalat"/>
                <w:kern w:val="16"/>
                <w:sz w:val="20"/>
                <w:lang w:val="hy-AM"/>
              </w:rPr>
            </w:pPr>
            <w:r w:rsidRPr="00DF610F">
              <w:rPr>
                <w:rFonts w:ascii="GHEA Grapalat" w:hAnsi="GHEA Grapalat"/>
                <w:kern w:val="16"/>
                <w:sz w:val="20"/>
                <w:lang w:val="hy-AM"/>
              </w:rPr>
              <w:t>Միջոցառման շրջանակում մինչև 300 000 դրամի չափով միանվագ փոխհատուցում է տրամադրվում այն իրավաբանական անձին կամ անհատ ձեռնարկատիրոջը, որն առնվազն մեկ տարի ժամկետով աշխատանքային պայմանագիր է կնքում այն նպաստառու գործազուրկ անձի հետ, որը մինչև սույն միջոցառման շրջանակներում աշխատանքի ընդունվելը «Եկամտային հարկի, շահութահարկի և սոցիալական վճարի անձնավորված հաշվառման համակարգում» առկա տեղեկատվության հիման վրա վերջին երեք ամսվա ընթացքում չի հանդիսացել հարկ վճարող։</w:t>
            </w:r>
          </w:p>
          <w:p w:rsidR="000677BD" w:rsidRPr="000677BD" w:rsidRDefault="000677BD" w:rsidP="000677BD">
            <w:pPr>
              <w:pStyle w:val="Text"/>
              <w:spacing w:before="120" w:after="120"/>
              <w:ind w:right="75" w:firstLine="480"/>
              <w:contextualSpacing/>
              <w:rPr>
                <w:rFonts w:ascii="GHEA Grapalat" w:hAnsi="GHEA Grapalat"/>
                <w:kern w:val="16"/>
                <w:sz w:val="20"/>
                <w:lang w:val="hy-AM"/>
              </w:rPr>
            </w:pPr>
            <w:r w:rsidRPr="000677BD">
              <w:rPr>
                <w:rFonts w:ascii="GHEA Grapalat" w:hAnsi="GHEA Grapalat"/>
                <w:kern w:val="16"/>
                <w:sz w:val="20"/>
                <w:lang w:val="hy-AM"/>
              </w:rPr>
              <w:t>Միջոցառման շրջանակներում փոխհատուցում ստանալու նպատակով գործատուն  Աշխատանքի և սոցիալական հարցերի նախարարության միասնական սոցիալական ծառայության (այսուհետ՝ ծառայություն) պաշտոնական կայքէջի (https://socservice.am) միջոցով լրացնում է առցանց դիմում՝ կցելով համապատասխան աշխատանքային պայմանագիրը և մուտքագրում աշխատանքի ընդունվող անձի հանրային ծառայության համարանիշը։</w:t>
            </w:r>
            <w:r>
              <w:rPr>
                <w:rFonts w:ascii="GHEA Grapalat" w:hAnsi="GHEA Grapalat"/>
                <w:kern w:val="16"/>
                <w:sz w:val="20"/>
                <w:lang w:val="hy-AM"/>
              </w:rPr>
              <w:t xml:space="preserve"> </w:t>
            </w:r>
            <w:r w:rsidRPr="000677BD">
              <w:rPr>
                <w:rFonts w:ascii="GHEA Grapalat" w:hAnsi="GHEA Grapalat"/>
                <w:kern w:val="16"/>
                <w:sz w:val="20"/>
                <w:lang w:val="hy-AM"/>
              </w:rPr>
              <w:t xml:space="preserve">Գործատուի էլեկտրոնային դիմումն ընդունվելուց հետո հինգ աշխատանքային օրվա ընթացքում </w:t>
            </w:r>
            <w:r>
              <w:rPr>
                <w:rFonts w:ascii="GHEA Grapalat" w:hAnsi="GHEA Grapalat"/>
                <w:kern w:val="16"/>
                <w:sz w:val="20"/>
                <w:lang w:val="hy-AM"/>
              </w:rPr>
              <w:t>ՄՍԾ-ն</w:t>
            </w:r>
            <w:r w:rsidRPr="000677BD">
              <w:rPr>
                <w:rFonts w:ascii="GHEA Grapalat" w:hAnsi="GHEA Grapalat"/>
                <w:kern w:val="16"/>
                <w:sz w:val="20"/>
                <w:lang w:val="hy-AM"/>
              </w:rPr>
              <w:t xml:space="preserve"> միանվագ փոխհատուցումը տրամադրում է գործատուին՝ նրա բանկային հաշվեհամարին փոխանցելու միջոցով։</w:t>
            </w:r>
          </w:p>
          <w:p w:rsidR="00B972FE" w:rsidRPr="00DF610F" w:rsidRDefault="00B972FE" w:rsidP="000677BD">
            <w:pPr>
              <w:pStyle w:val="Text"/>
              <w:spacing w:before="120" w:after="120"/>
              <w:ind w:right="75" w:firstLine="480"/>
              <w:contextualSpacing/>
              <w:rPr>
                <w:rFonts w:ascii="GHEA Grapalat" w:hAnsi="GHEA Grapalat"/>
                <w:kern w:val="16"/>
                <w:sz w:val="20"/>
                <w:lang w:val="hy-AM"/>
              </w:rPr>
            </w:pPr>
          </w:p>
        </w:tc>
      </w:tr>
      <w:tr w:rsidR="00B972FE" w:rsidRPr="00DF610F" w:rsidTr="00B71D2E">
        <w:trPr>
          <w:trHeight w:val="298"/>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lang w:val="hy-AM"/>
              </w:rPr>
            </w:pPr>
            <w:r w:rsidRPr="00DF610F">
              <w:rPr>
                <w:rFonts w:ascii="GHEA Grapalat" w:hAnsi="GHEA Grapalat"/>
                <w:sz w:val="20"/>
                <w:szCs w:val="20"/>
              </w:rPr>
              <w:lastRenderedPageBreak/>
              <w:t xml:space="preserve">6. </w:t>
            </w:r>
            <w:proofErr w:type="spellStart"/>
            <w:r w:rsidRPr="00DF610F">
              <w:rPr>
                <w:rFonts w:ascii="GHEA Grapalat" w:hAnsi="GHEA Grapalat"/>
                <w:sz w:val="20"/>
                <w:szCs w:val="20"/>
              </w:rPr>
              <w:t>Սպասվող</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օգուտները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lang w:val="hy-AM"/>
              </w:rPr>
              <w:t>20</w:t>
            </w:r>
          </w:p>
        </w:tc>
      </w:tr>
      <w:tr w:rsidR="00B972FE" w:rsidRPr="00DF610F" w:rsidTr="00B71D2E">
        <w:trPr>
          <w:trHeight w:val="641"/>
        </w:trPr>
        <w:tc>
          <w:tcPr>
            <w:tcW w:w="13486" w:type="dxa"/>
            <w:gridSpan w:val="7"/>
            <w:tcBorders>
              <w:top w:val="single" w:sz="4" w:space="0" w:color="auto"/>
              <w:left w:val="single" w:sz="18" w:space="0" w:color="auto"/>
              <w:bottom w:val="single" w:sz="18" w:space="0" w:color="auto"/>
              <w:right w:val="single" w:sz="18" w:space="0" w:color="auto"/>
            </w:tcBorders>
            <w:hideMark/>
          </w:tcPr>
          <w:p w:rsidR="00B972FE" w:rsidRPr="00DF610F" w:rsidRDefault="007A2FA5" w:rsidP="002A204A">
            <w:pPr>
              <w:ind w:firstLine="585"/>
              <w:jc w:val="both"/>
              <w:rPr>
                <w:rFonts w:ascii="GHEA Grapalat" w:hAnsi="GHEA Grapalat"/>
                <w:sz w:val="20"/>
                <w:szCs w:val="20"/>
                <w:lang w:val="hy-AM"/>
              </w:rPr>
            </w:pPr>
            <w:r w:rsidRPr="00DF610F">
              <w:rPr>
                <w:rFonts w:ascii="GHEA Grapalat" w:hAnsi="GHEA Grapalat"/>
                <w:sz w:val="20"/>
                <w:szCs w:val="20"/>
                <w:lang w:val="hy-AM"/>
              </w:rPr>
              <w:t>Միջոցառման արդյունքում ակնկալվում է</w:t>
            </w:r>
            <w:r w:rsidR="005436E8">
              <w:rPr>
                <w:rFonts w:ascii="GHEA Grapalat" w:hAnsi="GHEA Grapalat"/>
                <w:sz w:val="20"/>
                <w:szCs w:val="20"/>
                <w:lang w:val="hy-AM"/>
              </w:rPr>
              <w:t xml:space="preserve"> նպաստառու ընտանիքի՝ առնվազն երեք ամիս զբաղվածություն չունեցող անձանց աշխատանքի ընդունող գործատուներին խրախուսելով՝</w:t>
            </w:r>
            <w:r w:rsidRPr="00DF610F">
              <w:rPr>
                <w:rFonts w:ascii="GHEA Grapalat" w:hAnsi="GHEA Grapalat"/>
                <w:sz w:val="20"/>
                <w:szCs w:val="20"/>
                <w:lang w:val="hy-AM"/>
              </w:rPr>
              <w:t xml:space="preserve"> </w:t>
            </w:r>
            <w:r w:rsidR="00D01565" w:rsidRPr="00DF610F">
              <w:rPr>
                <w:rFonts w:ascii="GHEA Grapalat" w:hAnsi="GHEA Grapalat"/>
                <w:sz w:val="20"/>
                <w:szCs w:val="20"/>
                <w:lang w:val="hy-AM"/>
              </w:rPr>
              <w:t xml:space="preserve">մինչև 2025 թ. </w:t>
            </w:r>
            <w:r w:rsidR="005436E8">
              <w:rPr>
                <w:rFonts w:ascii="GHEA Grapalat" w:hAnsi="GHEA Grapalat"/>
                <w:sz w:val="20"/>
                <w:szCs w:val="20"/>
                <w:lang w:val="hy-AM"/>
              </w:rPr>
              <w:t xml:space="preserve">ապահովել </w:t>
            </w:r>
            <w:r w:rsidR="00D01565" w:rsidRPr="00DF610F">
              <w:rPr>
                <w:rFonts w:ascii="GHEA Grapalat" w:hAnsi="GHEA Grapalat"/>
                <w:sz w:val="20"/>
                <w:szCs w:val="20"/>
                <w:lang w:val="hy-AM"/>
              </w:rPr>
              <w:t>շուրջ</w:t>
            </w:r>
            <w:r w:rsidR="00BD7CCE">
              <w:rPr>
                <w:rFonts w:ascii="GHEA Grapalat" w:hAnsi="GHEA Grapalat"/>
                <w:sz w:val="20"/>
                <w:szCs w:val="20"/>
                <w:lang w:val="hy-AM"/>
              </w:rPr>
              <w:t xml:space="preserve"> 2583</w:t>
            </w:r>
            <w:r w:rsidR="00D01565" w:rsidRPr="00DF610F">
              <w:rPr>
                <w:rFonts w:ascii="GHEA Grapalat" w:hAnsi="GHEA Grapalat"/>
                <w:sz w:val="20"/>
                <w:szCs w:val="20"/>
                <w:lang w:val="hy-AM"/>
              </w:rPr>
              <w:t xml:space="preserve"> </w:t>
            </w:r>
            <w:r w:rsidR="005436E8">
              <w:rPr>
                <w:rFonts w:ascii="GHEA Grapalat" w:hAnsi="GHEA Grapalat"/>
                <w:sz w:val="20"/>
                <w:szCs w:val="20"/>
                <w:lang w:val="hy-AM"/>
              </w:rPr>
              <w:t>անձի կայուն զբաղվածությունը՝ նպաստելով նրանց ընտանիքների՝ անապահովության գնահատման համակարգից դուրս գալուն։</w:t>
            </w:r>
            <w:r w:rsidR="00606BF7" w:rsidRPr="00DF610F">
              <w:rPr>
                <w:rFonts w:ascii="GHEA Grapalat" w:hAnsi="GHEA Grapalat"/>
                <w:sz w:val="20"/>
                <w:szCs w:val="20"/>
                <w:lang w:val="hy-AM"/>
              </w:rPr>
              <w:t xml:space="preserve"> </w:t>
            </w:r>
          </w:p>
          <w:p w:rsidR="00B972FE" w:rsidRPr="00DF610F" w:rsidRDefault="00B972FE">
            <w:pPr>
              <w:rPr>
                <w:rFonts w:ascii="GHEA Grapalat" w:hAnsi="GHEA Grapalat"/>
                <w:sz w:val="20"/>
                <w:szCs w:val="20"/>
                <w:lang w:val="hy-AM"/>
              </w:rPr>
            </w:pPr>
            <w:r w:rsidRPr="00DF610F">
              <w:rPr>
                <w:rFonts w:ascii="GHEA Grapalat" w:hAnsi="GHEA Grapalat"/>
                <w:sz w:val="20"/>
                <w:szCs w:val="20"/>
                <w:lang w:val="hy-AM"/>
              </w:rPr>
              <w:t>____________________________________________________________________________________________________________________________</w:t>
            </w:r>
          </w:p>
        </w:tc>
      </w:tr>
      <w:tr w:rsidR="00B972FE" w:rsidRPr="00DF610F" w:rsidTr="00B71D2E">
        <w:trPr>
          <w:trHeight w:val="231"/>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t xml:space="preserve">7. </w:t>
            </w:r>
            <w:r w:rsidRPr="00DF610F">
              <w:rPr>
                <w:rFonts w:ascii="GHEA Grapalat" w:hAnsi="GHEA Grapalat"/>
                <w:sz w:val="20"/>
                <w:szCs w:val="20"/>
                <w:lang w:val="ru-RU"/>
              </w:rPr>
              <w:t>Նոր</w:t>
            </w:r>
            <w:r w:rsidRPr="00DF610F">
              <w:rPr>
                <w:rFonts w:ascii="GHEA Grapalat" w:hAnsi="GHEA Grapalat"/>
                <w:sz w:val="20"/>
                <w:szCs w:val="20"/>
              </w:rPr>
              <w:t xml:space="preserve"> </w:t>
            </w:r>
            <w:r w:rsidRPr="00DF610F">
              <w:rPr>
                <w:rFonts w:ascii="GHEA Grapalat" w:hAnsi="GHEA Grapalat"/>
                <w:sz w:val="20"/>
                <w:szCs w:val="20"/>
                <w:lang w:val="ru-RU"/>
              </w:rPr>
              <w:t>նախաձեռնությունը</w:t>
            </w:r>
            <w:r w:rsidRPr="00DF610F">
              <w:rPr>
                <w:rFonts w:ascii="GHEA Grapalat" w:hAnsi="GHEA Grapalat"/>
                <w:sz w:val="20"/>
                <w:szCs w:val="20"/>
              </w:rPr>
              <w:t xml:space="preserve"> </w:t>
            </w:r>
            <w:proofErr w:type="spellStart"/>
            <w:r w:rsidRPr="00DF610F">
              <w:rPr>
                <w:rFonts w:ascii="GHEA Grapalat" w:hAnsi="GHEA Grapalat"/>
                <w:sz w:val="20"/>
                <w:szCs w:val="20"/>
              </w:rPr>
              <w:t>չֆինանսավորելու</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դեպքում</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ծագող</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խնդիրները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1 </w:t>
            </w:r>
          </w:p>
        </w:tc>
      </w:tr>
      <w:tr w:rsidR="00B972FE" w:rsidRPr="002A204A" w:rsidTr="00B71D2E">
        <w:trPr>
          <w:trHeight w:val="698"/>
        </w:trPr>
        <w:tc>
          <w:tcPr>
            <w:tcW w:w="13486" w:type="dxa"/>
            <w:gridSpan w:val="7"/>
            <w:tcBorders>
              <w:top w:val="single" w:sz="4" w:space="0" w:color="auto"/>
              <w:left w:val="single" w:sz="18" w:space="0" w:color="auto"/>
              <w:bottom w:val="single" w:sz="18" w:space="0" w:color="auto"/>
              <w:right w:val="single" w:sz="18" w:space="0" w:color="auto"/>
            </w:tcBorders>
          </w:tcPr>
          <w:p w:rsidR="00F953C8" w:rsidRPr="00DF610F" w:rsidRDefault="00847C27" w:rsidP="002A204A">
            <w:pPr>
              <w:ind w:firstLine="495"/>
              <w:jc w:val="both"/>
              <w:rPr>
                <w:rFonts w:ascii="GHEA Grapalat" w:hAnsi="GHEA Grapalat"/>
                <w:sz w:val="20"/>
                <w:szCs w:val="20"/>
                <w:lang w:val="hy-AM"/>
              </w:rPr>
            </w:pPr>
            <w:r w:rsidRPr="00DF610F">
              <w:rPr>
                <w:rFonts w:ascii="GHEA Grapalat" w:hAnsi="GHEA Grapalat"/>
                <w:sz w:val="20"/>
                <w:szCs w:val="20"/>
                <w:lang w:val="hy-AM"/>
              </w:rPr>
              <w:t>«Զ</w:t>
            </w:r>
            <w:r w:rsidR="00A71754" w:rsidRPr="00DF610F">
              <w:rPr>
                <w:rFonts w:ascii="GHEA Grapalat" w:hAnsi="GHEA Grapalat"/>
                <w:sz w:val="20"/>
                <w:szCs w:val="20"/>
                <w:lang w:val="hy-AM"/>
              </w:rPr>
              <w:t xml:space="preserve">բաղվածության </w:t>
            </w:r>
            <w:r w:rsidR="009B52E9">
              <w:rPr>
                <w:rFonts w:ascii="GHEA Grapalat" w:hAnsi="GHEA Grapalat"/>
                <w:sz w:val="20"/>
                <w:szCs w:val="20"/>
                <w:lang w:val="hy-AM"/>
              </w:rPr>
              <w:t>մասին» ՀՀ օրենքի 21-րդ հոդվածի 2</w:t>
            </w:r>
            <w:r w:rsidR="00A71754" w:rsidRPr="00DF610F">
              <w:rPr>
                <w:rFonts w:ascii="GHEA Grapalat" w:hAnsi="GHEA Grapalat"/>
                <w:sz w:val="20"/>
                <w:szCs w:val="20"/>
                <w:lang w:val="hy-AM"/>
              </w:rPr>
              <w:t>-րդ մասով</w:t>
            </w:r>
            <w:r w:rsidRPr="00DF610F">
              <w:rPr>
                <w:rFonts w:ascii="GHEA Grapalat" w:hAnsi="GHEA Grapalat"/>
                <w:sz w:val="20"/>
                <w:szCs w:val="20"/>
                <w:lang w:val="hy-AM"/>
              </w:rPr>
              <w:t>՝ գործազուրկների համար ամրագրված իրավունքների իրացման հետ կապված խնդիրներ (</w:t>
            </w:r>
            <w:r w:rsidR="009B52E9" w:rsidRPr="009B52E9">
              <w:rPr>
                <w:rFonts w:ascii="Calibri" w:hAnsi="Calibri" w:cs="Calibri"/>
                <w:sz w:val="20"/>
                <w:szCs w:val="20"/>
                <w:lang w:val="hy-AM"/>
              </w:rPr>
              <w:t> </w:t>
            </w:r>
            <w:r w:rsidR="009B52E9" w:rsidRPr="009B52E9">
              <w:rPr>
                <w:rFonts w:ascii="GHEA Grapalat" w:hAnsi="GHEA Grapalat"/>
                <w:sz w:val="20"/>
                <w:szCs w:val="20"/>
                <w:lang w:val="hy-AM"/>
              </w:rPr>
              <w:t xml:space="preserve">գործազուրկը ունի </w:t>
            </w:r>
            <w:r w:rsidR="009B52E9">
              <w:rPr>
                <w:rFonts w:ascii="GHEA Grapalat" w:hAnsi="GHEA Grapalat"/>
                <w:sz w:val="20"/>
                <w:szCs w:val="20"/>
                <w:lang w:val="hy-AM"/>
              </w:rPr>
              <w:t xml:space="preserve">հետևյալ ուղղությամբ՝ </w:t>
            </w:r>
            <w:r w:rsidR="009B52E9" w:rsidRPr="009B52E9">
              <w:rPr>
                <w:rFonts w:ascii="GHEA Grapalat" w:hAnsi="GHEA Grapalat"/>
                <w:sz w:val="20"/>
                <w:szCs w:val="20"/>
                <w:lang w:val="hy-AM"/>
              </w:rPr>
              <w:t>զբաղվածության</w:t>
            </w:r>
            <w:r w:rsidR="009B52E9" w:rsidRPr="009B52E9">
              <w:rPr>
                <w:rFonts w:ascii="Calibri" w:hAnsi="Calibri" w:cs="Calibri"/>
                <w:sz w:val="20"/>
                <w:szCs w:val="20"/>
                <w:lang w:val="hy-AM"/>
              </w:rPr>
              <w:t> </w:t>
            </w:r>
            <w:r w:rsidR="009B52E9" w:rsidRPr="009B52E9">
              <w:rPr>
                <w:rFonts w:ascii="GHEA Grapalat" w:hAnsi="GHEA Grapalat" w:cs="GHEA Grapalat"/>
                <w:sz w:val="20"/>
                <w:szCs w:val="20"/>
                <w:lang w:val="hy-AM"/>
              </w:rPr>
              <w:t>պետական</w:t>
            </w:r>
            <w:r w:rsidR="009B52E9" w:rsidRPr="009B52E9">
              <w:rPr>
                <w:rFonts w:ascii="GHEA Grapalat" w:hAnsi="GHEA Grapalat"/>
                <w:sz w:val="20"/>
                <w:szCs w:val="20"/>
                <w:lang w:val="hy-AM"/>
              </w:rPr>
              <w:t xml:space="preserve"> ծրագր</w:t>
            </w:r>
            <w:r w:rsidR="009B52E9">
              <w:rPr>
                <w:rFonts w:ascii="GHEA Grapalat" w:hAnsi="GHEA Grapalat"/>
                <w:sz w:val="20"/>
                <w:szCs w:val="20"/>
                <w:lang w:val="hy-AM"/>
              </w:rPr>
              <w:t>ում ընդգրկվելու իրավունք՝ ա</w:t>
            </w:r>
            <w:r w:rsidR="009B52E9" w:rsidRPr="009B52E9">
              <w:rPr>
                <w:rFonts w:ascii="GHEA Grapalat" w:hAnsi="GHEA Grapalat"/>
                <w:sz w:val="20"/>
                <w:szCs w:val="20"/>
                <w:lang w:val="hy-AM"/>
              </w:rPr>
              <w:t>շխատանքի տեղավորման դեպքում՝ միանվագ փոխհատուցում գործատուին</w:t>
            </w:r>
            <w:r w:rsidRPr="00DF610F">
              <w:rPr>
                <w:rFonts w:ascii="GHEA Grapalat" w:hAnsi="GHEA Grapalat"/>
                <w:sz w:val="20"/>
                <w:szCs w:val="20"/>
                <w:lang w:val="hy-AM"/>
              </w:rPr>
              <w:t>)։</w:t>
            </w:r>
          </w:p>
          <w:p w:rsidR="00B972FE" w:rsidRPr="00DF610F" w:rsidRDefault="00F953C8" w:rsidP="00F953C8">
            <w:pPr>
              <w:jc w:val="both"/>
              <w:rPr>
                <w:rFonts w:ascii="GHEA Grapalat" w:hAnsi="GHEA Grapalat"/>
                <w:sz w:val="20"/>
                <w:szCs w:val="20"/>
                <w:lang w:val="hy-AM"/>
              </w:rPr>
            </w:pPr>
            <w:r w:rsidRPr="00DF610F">
              <w:rPr>
                <w:rFonts w:ascii="GHEA Grapalat" w:hAnsi="GHEA Grapalat"/>
                <w:sz w:val="20"/>
                <w:szCs w:val="20"/>
                <w:lang w:val="hy-AM"/>
              </w:rPr>
              <w:t>Միջոցառումը</w:t>
            </w:r>
            <w:r w:rsidR="00847C27" w:rsidRPr="00DF610F">
              <w:rPr>
                <w:rFonts w:ascii="GHEA Grapalat" w:hAnsi="GHEA Grapalat"/>
                <w:sz w:val="20"/>
                <w:szCs w:val="20"/>
                <w:lang w:val="hy-AM"/>
              </w:rPr>
              <w:t xml:space="preserve"> նախատեսվում է իրականացնել գործող պարտավորությունների դադարեցման կամ կրճատման հաշվին։ Միջոցառումը չի կարող իրականացվել միայն գործող օրենսդրությամբ՝ Աշխատանքի և սոցիալական հարցերի նախարարությանը վերապահված իրավասության շրջանակներում իրականացվող ընթացակարգերի միջոցով, ուստի, պահանջվում է համապատասխան իրավական հիմքերի ստեղծում։</w:t>
            </w:r>
            <w:r w:rsidR="00847C27" w:rsidRPr="009B52E9">
              <w:rPr>
                <w:rFonts w:ascii="GHEA Grapalat" w:hAnsi="GHEA Grapalat"/>
                <w:sz w:val="20"/>
                <w:szCs w:val="20"/>
                <w:lang w:val="hy-AM"/>
              </w:rPr>
              <w:t xml:space="preserve">   </w:t>
            </w:r>
          </w:p>
        </w:tc>
      </w:tr>
      <w:tr w:rsidR="00B972FE" w:rsidRPr="00DF610F"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DF610F" w:rsidRDefault="00B972FE">
            <w:pPr>
              <w:rPr>
                <w:rFonts w:ascii="GHEA Grapalat" w:hAnsi="GHEA Grapalat"/>
                <w:sz w:val="20"/>
                <w:szCs w:val="20"/>
              </w:rPr>
            </w:pPr>
            <w:r w:rsidRPr="00DF610F">
              <w:rPr>
                <w:rFonts w:ascii="GHEA Grapalat" w:hAnsi="GHEA Grapalat"/>
                <w:sz w:val="20"/>
                <w:szCs w:val="20"/>
              </w:rPr>
              <w:t xml:space="preserve">8.Արդյունքային </w:t>
            </w:r>
            <w:proofErr w:type="spellStart"/>
            <w:r w:rsidRPr="00DF610F">
              <w:rPr>
                <w:rFonts w:ascii="GHEA Grapalat" w:hAnsi="GHEA Grapalat"/>
                <w:sz w:val="20"/>
                <w:szCs w:val="20"/>
              </w:rPr>
              <w:t>չափորոշիչները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2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proofErr w:type="spellStart"/>
            <w:r w:rsidRPr="00DF610F">
              <w:rPr>
                <w:rFonts w:ascii="GHEA Grapalat" w:hAnsi="GHEA Grapalat"/>
                <w:sz w:val="20"/>
                <w:szCs w:val="20"/>
              </w:rPr>
              <w:t>Չափի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միավորը</w:t>
            </w:r>
            <w:proofErr w:type="spellEnd"/>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cs="Sylfaen"/>
                <w:i/>
                <w:sz w:val="20"/>
                <w:szCs w:val="20"/>
                <w:lang w:val="ru-RU"/>
              </w:rPr>
              <w:t xml:space="preserve">Միջոցառման ավարտի տարեթիվը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3 </w:t>
            </w:r>
          </w:p>
        </w:tc>
      </w:tr>
      <w:tr w:rsidR="00B972FE"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B972FE" w:rsidRPr="00DF610F" w:rsidRDefault="00A649D4" w:rsidP="00A649D4">
            <w:pPr>
              <w:rPr>
                <w:rFonts w:ascii="GHEA Grapalat" w:hAnsi="GHEA Grapalat"/>
                <w:i/>
                <w:iCs/>
                <w:sz w:val="20"/>
                <w:szCs w:val="20"/>
              </w:rPr>
            </w:pPr>
            <w:r>
              <w:rPr>
                <w:rFonts w:ascii="GHEA Grapalat" w:hAnsi="GHEA Grapalat" w:cs="Arial"/>
                <w:i/>
                <w:iCs/>
                <w:sz w:val="20"/>
                <w:szCs w:val="20"/>
                <w:lang w:val="hy-AM"/>
              </w:rPr>
              <w:t>Նպաստառու ընտանիքների գործազուրկ անդամներ, այդ թվում՝</w:t>
            </w:r>
          </w:p>
        </w:tc>
        <w:tc>
          <w:tcPr>
            <w:tcW w:w="1701" w:type="dxa"/>
            <w:tcBorders>
              <w:top w:val="single" w:sz="4" w:space="0" w:color="auto"/>
              <w:left w:val="single" w:sz="4" w:space="0" w:color="auto"/>
              <w:bottom w:val="single" w:sz="4" w:space="0" w:color="auto"/>
              <w:right w:val="single" w:sz="4" w:space="0" w:color="auto"/>
            </w:tcBorders>
          </w:tcPr>
          <w:p w:rsidR="00B972FE" w:rsidRPr="00DF610F" w:rsidRDefault="00253D6B">
            <w:pPr>
              <w:rPr>
                <w:rFonts w:ascii="GHEA Grapalat" w:hAnsi="GHEA Grapalat" w:cs="Arial"/>
                <w:i/>
                <w:iCs/>
                <w:sz w:val="20"/>
                <w:szCs w:val="20"/>
              </w:rPr>
            </w:pPr>
            <w:r w:rsidRPr="00DF610F">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B972FE" w:rsidRPr="00DF610F" w:rsidRDefault="001A710C">
            <w:pPr>
              <w:rPr>
                <w:rFonts w:ascii="GHEA Grapalat" w:hAnsi="GHEA Grapalat"/>
                <w:sz w:val="20"/>
                <w:szCs w:val="20"/>
              </w:rPr>
            </w:pPr>
            <w:r>
              <w:rPr>
                <w:rFonts w:ascii="GHEA Grapalat" w:hAnsi="GHEA Grapalat"/>
                <w:sz w:val="20"/>
                <w:szCs w:val="20"/>
              </w:rPr>
              <w:t>750</w:t>
            </w:r>
          </w:p>
        </w:tc>
        <w:tc>
          <w:tcPr>
            <w:tcW w:w="1350" w:type="dxa"/>
            <w:tcBorders>
              <w:top w:val="single" w:sz="4" w:space="0" w:color="auto"/>
              <w:left w:val="single" w:sz="4" w:space="0" w:color="auto"/>
              <w:bottom w:val="single" w:sz="4" w:space="0" w:color="auto"/>
              <w:right w:val="single" w:sz="4" w:space="0" w:color="auto"/>
            </w:tcBorders>
          </w:tcPr>
          <w:p w:rsidR="00B972FE" w:rsidRPr="00DF610F" w:rsidRDefault="001A710C">
            <w:pPr>
              <w:rPr>
                <w:rFonts w:ascii="GHEA Grapalat" w:hAnsi="GHEA Grapalat"/>
                <w:sz w:val="20"/>
                <w:szCs w:val="20"/>
              </w:rPr>
            </w:pPr>
            <w:r>
              <w:rPr>
                <w:rFonts w:ascii="GHEA Grapalat" w:hAnsi="GHEA Grapalat"/>
                <w:sz w:val="20"/>
                <w:szCs w:val="20"/>
              </w:rPr>
              <w:t>883</w:t>
            </w:r>
          </w:p>
        </w:tc>
        <w:tc>
          <w:tcPr>
            <w:tcW w:w="1260" w:type="dxa"/>
            <w:tcBorders>
              <w:top w:val="single" w:sz="4" w:space="0" w:color="auto"/>
              <w:left w:val="single" w:sz="4" w:space="0" w:color="auto"/>
              <w:bottom w:val="single" w:sz="4" w:space="0" w:color="auto"/>
              <w:right w:val="single" w:sz="4" w:space="0" w:color="auto"/>
            </w:tcBorders>
          </w:tcPr>
          <w:p w:rsidR="00B972FE" w:rsidRPr="00330FCD" w:rsidRDefault="001A710C">
            <w:pPr>
              <w:rPr>
                <w:rFonts w:ascii="GHEA Grapalat" w:hAnsi="GHEA Grapalat"/>
                <w:sz w:val="20"/>
                <w:szCs w:val="20"/>
                <w:lang w:val="hy-AM"/>
              </w:rPr>
            </w:pPr>
            <w:r>
              <w:rPr>
                <w:rFonts w:ascii="GHEA Grapalat" w:hAnsi="GHEA Grapalat"/>
                <w:sz w:val="20"/>
                <w:szCs w:val="20"/>
              </w:rPr>
              <w:t>950</w:t>
            </w:r>
          </w:p>
        </w:tc>
        <w:tc>
          <w:tcPr>
            <w:tcW w:w="2700" w:type="dxa"/>
            <w:tcBorders>
              <w:top w:val="single" w:sz="4" w:space="0" w:color="auto"/>
              <w:left w:val="single" w:sz="4" w:space="0" w:color="auto"/>
              <w:bottom w:val="single" w:sz="4" w:space="0" w:color="auto"/>
              <w:right w:val="single" w:sz="18" w:space="0" w:color="auto"/>
            </w:tcBorders>
          </w:tcPr>
          <w:p w:rsidR="00B972FE" w:rsidRPr="00DF610F" w:rsidRDefault="00B972FE">
            <w:pPr>
              <w:rPr>
                <w:rFonts w:ascii="GHEA Grapalat" w:hAnsi="GHEA Grapalat"/>
                <w:sz w:val="20"/>
                <w:szCs w:val="20"/>
              </w:rPr>
            </w:pPr>
          </w:p>
        </w:tc>
      </w:tr>
      <w:tr w:rsidR="00B972FE"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B972FE" w:rsidRPr="00DF610F" w:rsidRDefault="00DE1B75">
            <w:pPr>
              <w:rPr>
                <w:rFonts w:ascii="GHEA Grapalat" w:hAnsi="GHEA Grapalat" w:cs="Arial"/>
                <w:i/>
                <w:iCs/>
                <w:sz w:val="20"/>
                <w:szCs w:val="20"/>
              </w:rPr>
            </w:pPr>
            <w:r w:rsidRPr="00DF610F">
              <w:rPr>
                <w:rFonts w:ascii="GHEA Grapalat" w:hAnsi="GHEA Grapalat" w:cs="Arial"/>
                <w:i/>
                <w:iCs/>
                <w:sz w:val="20"/>
                <w:szCs w:val="20"/>
              </w:rPr>
              <w:t>կին</w:t>
            </w:r>
          </w:p>
        </w:tc>
        <w:tc>
          <w:tcPr>
            <w:tcW w:w="1701" w:type="dxa"/>
            <w:tcBorders>
              <w:top w:val="single" w:sz="4" w:space="0" w:color="auto"/>
              <w:left w:val="single" w:sz="4" w:space="0" w:color="auto"/>
              <w:bottom w:val="single" w:sz="4" w:space="0" w:color="auto"/>
              <w:right w:val="single" w:sz="4" w:space="0" w:color="auto"/>
            </w:tcBorders>
          </w:tcPr>
          <w:p w:rsidR="00B972FE" w:rsidRPr="00DF610F" w:rsidRDefault="00253D6B">
            <w:pPr>
              <w:rPr>
                <w:rFonts w:ascii="GHEA Grapalat" w:hAnsi="GHEA Grapalat" w:cs="Arial"/>
                <w:i/>
                <w:iCs/>
                <w:sz w:val="20"/>
                <w:szCs w:val="20"/>
              </w:rPr>
            </w:pPr>
            <w:r w:rsidRPr="00DF610F">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B972FE" w:rsidRPr="00DF610F" w:rsidRDefault="00330FCD">
            <w:pPr>
              <w:rPr>
                <w:rFonts w:ascii="GHEA Grapalat" w:hAnsi="GHEA Grapalat"/>
                <w:sz w:val="20"/>
                <w:szCs w:val="20"/>
                <w:lang w:val="hy-AM"/>
              </w:rPr>
            </w:pPr>
            <w:r>
              <w:rPr>
                <w:rFonts w:ascii="GHEA Grapalat" w:hAnsi="GHEA Grapalat"/>
                <w:sz w:val="20"/>
                <w:szCs w:val="20"/>
                <w:lang w:val="hy-AM"/>
              </w:rPr>
              <w:t>450</w:t>
            </w:r>
          </w:p>
        </w:tc>
        <w:tc>
          <w:tcPr>
            <w:tcW w:w="1350" w:type="dxa"/>
            <w:tcBorders>
              <w:top w:val="single" w:sz="4" w:space="0" w:color="auto"/>
              <w:left w:val="single" w:sz="4" w:space="0" w:color="auto"/>
              <w:bottom w:val="single" w:sz="4" w:space="0" w:color="auto"/>
              <w:right w:val="single" w:sz="4" w:space="0" w:color="auto"/>
            </w:tcBorders>
          </w:tcPr>
          <w:p w:rsidR="00B972FE" w:rsidRPr="00DF610F" w:rsidRDefault="00330FCD">
            <w:pPr>
              <w:rPr>
                <w:rFonts w:ascii="GHEA Grapalat" w:hAnsi="GHEA Grapalat"/>
                <w:sz w:val="20"/>
                <w:szCs w:val="20"/>
                <w:lang w:val="hy-AM"/>
              </w:rPr>
            </w:pPr>
            <w:r>
              <w:rPr>
                <w:rFonts w:ascii="GHEA Grapalat" w:hAnsi="GHEA Grapalat"/>
                <w:sz w:val="20"/>
                <w:szCs w:val="20"/>
                <w:lang w:val="hy-AM"/>
              </w:rPr>
              <w:t>529</w:t>
            </w:r>
          </w:p>
        </w:tc>
        <w:tc>
          <w:tcPr>
            <w:tcW w:w="1260" w:type="dxa"/>
            <w:tcBorders>
              <w:top w:val="single" w:sz="4" w:space="0" w:color="auto"/>
              <w:left w:val="single" w:sz="4" w:space="0" w:color="auto"/>
              <w:bottom w:val="single" w:sz="4" w:space="0" w:color="auto"/>
              <w:right w:val="single" w:sz="4" w:space="0" w:color="auto"/>
            </w:tcBorders>
          </w:tcPr>
          <w:p w:rsidR="00B972FE" w:rsidRPr="00DF610F" w:rsidRDefault="00330FCD">
            <w:pPr>
              <w:rPr>
                <w:rFonts w:ascii="GHEA Grapalat" w:hAnsi="GHEA Grapalat"/>
                <w:sz w:val="20"/>
                <w:szCs w:val="20"/>
                <w:lang w:val="hy-AM"/>
              </w:rPr>
            </w:pPr>
            <w:r>
              <w:rPr>
                <w:rFonts w:ascii="GHEA Grapalat" w:hAnsi="GHEA Grapalat"/>
                <w:sz w:val="20"/>
                <w:szCs w:val="20"/>
                <w:lang w:val="hy-AM"/>
              </w:rPr>
              <w:t>570</w:t>
            </w:r>
          </w:p>
        </w:tc>
        <w:tc>
          <w:tcPr>
            <w:tcW w:w="2700" w:type="dxa"/>
            <w:tcBorders>
              <w:top w:val="single" w:sz="4" w:space="0" w:color="auto"/>
              <w:left w:val="single" w:sz="4" w:space="0" w:color="auto"/>
              <w:bottom w:val="single" w:sz="4" w:space="0" w:color="auto"/>
              <w:right w:val="single" w:sz="18" w:space="0" w:color="auto"/>
            </w:tcBorders>
          </w:tcPr>
          <w:p w:rsidR="00B972FE" w:rsidRPr="00DF610F" w:rsidRDefault="00B972FE">
            <w:pPr>
              <w:rPr>
                <w:rFonts w:ascii="GHEA Grapalat" w:hAnsi="GHEA Grapalat"/>
                <w:sz w:val="20"/>
                <w:szCs w:val="20"/>
              </w:rPr>
            </w:pPr>
          </w:p>
        </w:tc>
      </w:tr>
      <w:tr w:rsidR="00DE1B75"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DE1B75" w:rsidRPr="00DF610F" w:rsidRDefault="00DE1B75">
            <w:pPr>
              <w:rPr>
                <w:rFonts w:ascii="GHEA Grapalat" w:hAnsi="GHEA Grapalat" w:cs="Arial"/>
                <w:i/>
                <w:iCs/>
                <w:sz w:val="20"/>
                <w:szCs w:val="20"/>
              </w:rPr>
            </w:pPr>
            <w:r w:rsidRPr="00DF610F">
              <w:rPr>
                <w:rFonts w:ascii="GHEA Grapalat" w:hAnsi="GHEA Grapalat" w:cs="Arial"/>
                <w:i/>
                <w:iCs/>
                <w:sz w:val="20"/>
                <w:szCs w:val="20"/>
              </w:rPr>
              <w:t>տղամարդ</w:t>
            </w:r>
          </w:p>
        </w:tc>
        <w:tc>
          <w:tcPr>
            <w:tcW w:w="1701" w:type="dxa"/>
            <w:tcBorders>
              <w:top w:val="single" w:sz="4" w:space="0" w:color="auto"/>
              <w:left w:val="single" w:sz="4" w:space="0" w:color="auto"/>
              <w:bottom w:val="single" w:sz="4" w:space="0" w:color="auto"/>
              <w:right w:val="single" w:sz="4" w:space="0" w:color="auto"/>
            </w:tcBorders>
          </w:tcPr>
          <w:p w:rsidR="00DE1B75" w:rsidRPr="00DF610F" w:rsidRDefault="00253D6B">
            <w:pPr>
              <w:rPr>
                <w:rFonts w:ascii="GHEA Grapalat" w:hAnsi="GHEA Grapalat" w:cs="Arial"/>
                <w:i/>
                <w:iCs/>
                <w:sz w:val="20"/>
                <w:szCs w:val="20"/>
              </w:rPr>
            </w:pPr>
            <w:r w:rsidRPr="00DF610F">
              <w:rPr>
                <w:rFonts w:ascii="GHEA Grapalat" w:hAnsi="GHEA Grapalat" w:cs="Arial"/>
                <w:i/>
                <w:iCs/>
                <w:sz w:val="20"/>
                <w:szCs w:val="20"/>
              </w:rPr>
              <w:t>մարդ</w:t>
            </w:r>
          </w:p>
        </w:tc>
        <w:tc>
          <w:tcPr>
            <w:tcW w:w="1255" w:type="dxa"/>
            <w:tcBorders>
              <w:top w:val="single" w:sz="4" w:space="0" w:color="auto"/>
              <w:left w:val="single" w:sz="4" w:space="0" w:color="auto"/>
              <w:bottom w:val="single" w:sz="4" w:space="0" w:color="auto"/>
              <w:right w:val="single" w:sz="4" w:space="0" w:color="auto"/>
            </w:tcBorders>
          </w:tcPr>
          <w:p w:rsidR="00DE1B75" w:rsidRPr="00DF610F" w:rsidRDefault="00330FCD">
            <w:pPr>
              <w:rPr>
                <w:rFonts w:ascii="GHEA Grapalat" w:hAnsi="GHEA Grapalat"/>
                <w:sz w:val="20"/>
                <w:szCs w:val="20"/>
                <w:lang w:val="hy-AM"/>
              </w:rPr>
            </w:pPr>
            <w:r>
              <w:rPr>
                <w:rFonts w:ascii="GHEA Grapalat" w:hAnsi="GHEA Grapalat"/>
                <w:sz w:val="20"/>
                <w:szCs w:val="20"/>
                <w:lang w:val="hy-AM"/>
              </w:rPr>
              <w:t>300</w:t>
            </w:r>
          </w:p>
        </w:tc>
        <w:tc>
          <w:tcPr>
            <w:tcW w:w="1350" w:type="dxa"/>
            <w:tcBorders>
              <w:top w:val="single" w:sz="4" w:space="0" w:color="auto"/>
              <w:left w:val="single" w:sz="4" w:space="0" w:color="auto"/>
              <w:bottom w:val="single" w:sz="4" w:space="0" w:color="auto"/>
              <w:right w:val="single" w:sz="4" w:space="0" w:color="auto"/>
            </w:tcBorders>
          </w:tcPr>
          <w:p w:rsidR="00DE1B75" w:rsidRPr="00DF610F" w:rsidRDefault="00330FCD">
            <w:pPr>
              <w:rPr>
                <w:rFonts w:ascii="GHEA Grapalat" w:hAnsi="GHEA Grapalat"/>
                <w:sz w:val="20"/>
                <w:szCs w:val="20"/>
                <w:lang w:val="hy-AM"/>
              </w:rPr>
            </w:pPr>
            <w:r>
              <w:rPr>
                <w:rFonts w:ascii="GHEA Grapalat" w:hAnsi="GHEA Grapalat"/>
                <w:sz w:val="20"/>
                <w:szCs w:val="20"/>
                <w:lang w:val="hy-AM"/>
              </w:rPr>
              <w:t>354</w:t>
            </w:r>
          </w:p>
        </w:tc>
        <w:tc>
          <w:tcPr>
            <w:tcW w:w="1260" w:type="dxa"/>
            <w:tcBorders>
              <w:top w:val="single" w:sz="4" w:space="0" w:color="auto"/>
              <w:left w:val="single" w:sz="4" w:space="0" w:color="auto"/>
              <w:bottom w:val="single" w:sz="4" w:space="0" w:color="auto"/>
              <w:right w:val="single" w:sz="4" w:space="0" w:color="auto"/>
            </w:tcBorders>
          </w:tcPr>
          <w:p w:rsidR="00DE1B75" w:rsidRPr="00DF610F" w:rsidRDefault="00330FCD">
            <w:pPr>
              <w:rPr>
                <w:rFonts w:ascii="GHEA Grapalat" w:hAnsi="GHEA Grapalat"/>
                <w:sz w:val="20"/>
                <w:szCs w:val="20"/>
                <w:lang w:val="hy-AM"/>
              </w:rPr>
            </w:pPr>
            <w:r>
              <w:rPr>
                <w:rFonts w:ascii="GHEA Grapalat" w:hAnsi="GHEA Grapalat"/>
                <w:sz w:val="20"/>
                <w:szCs w:val="20"/>
                <w:lang w:val="hy-AM"/>
              </w:rPr>
              <w:t>380</w:t>
            </w:r>
          </w:p>
        </w:tc>
        <w:tc>
          <w:tcPr>
            <w:tcW w:w="2700" w:type="dxa"/>
            <w:tcBorders>
              <w:top w:val="single" w:sz="4" w:space="0" w:color="auto"/>
              <w:left w:val="single" w:sz="4" w:space="0" w:color="auto"/>
              <w:bottom w:val="single" w:sz="4" w:space="0" w:color="auto"/>
              <w:right w:val="single" w:sz="18" w:space="0" w:color="auto"/>
            </w:tcBorders>
          </w:tcPr>
          <w:p w:rsidR="00DE1B75" w:rsidRPr="00DF610F" w:rsidRDefault="00DE1B75">
            <w:pPr>
              <w:rPr>
                <w:rFonts w:ascii="GHEA Grapalat" w:hAnsi="GHEA Grapalat"/>
                <w:sz w:val="20"/>
                <w:szCs w:val="20"/>
              </w:rPr>
            </w:pPr>
          </w:p>
        </w:tc>
      </w:tr>
      <w:tr w:rsidR="00253D6B"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tcPr>
          <w:p w:rsidR="00253D6B" w:rsidRPr="00DF610F" w:rsidRDefault="00253D6B" w:rsidP="00253D6B">
            <w:pPr>
              <w:rPr>
                <w:rFonts w:ascii="GHEA Grapalat" w:hAnsi="GHEA Grapalat" w:cs="Arial"/>
                <w:i/>
                <w:iCs/>
                <w:sz w:val="20"/>
                <w:szCs w:val="20"/>
              </w:rPr>
            </w:pPr>
            <w:proofErr w:type="spellStart"/>
            <w:r w:rsidRPr="00DF610F">
              <w:rPr>
                <w:rFonts w:ascii="GHEA Grapalat" w:hAnsi="GHEA Grapalat" w:cs="Arial"/>
                <w:i/>
                <w:iCs/>
                <w:sz w:val="20"/>
                <w:szCs w:val="20"/>
              </w:rPr>
              <w:t>Շահառուների</w:t>
            </w:r>
            <w:proofErr w:type="spellEnd"/>
            <w:r w:rsidRPr="00DF610F">
              <w:rPr>
                <w:rFonts w:ascii="GHEA Grapalat" w:hAnsi="GHEA Grapalat" w:cs="Arial"/>
                <w:i/>
                <w:iCs/>
                <w:sz w:val="20"/>
                <w:szCs w:val="20"/>
              </w:rPr>
              <w:t xml:space="preserve"> </w:t>
            </w:r>
            <w:proofErr w:type="spellStart"/>
            <w:r w:rsidRPr="00DF610F">
              <w:rPr>
                <w:rFonts w:ascii="GHEA Grapalat" w:hAnsi="GHEA Grapalat" w:cs="Arial"/>
                <w:i/>
                <w:iCs/>
                <w:sz w:val="20"/>
                <w:szCs w:val="20"/>
              </w:rPr>
              <w:t>գոհունակության</w:t>
            </w:r>
            <w:proofErr w:type="spellEnd"/>
            <w:r w:rsidRPr="00DF610F">
              <w:rPr>
                <w:rFonts w:ascii="GHEA Grapalat" w:hAnsi="GHEA Grapalat" w:cs="Arial"/>
                <w:i/>
                <w:iCs/>
                <w:sz w:val="20"/>
                <w:szCs w:val="20"/>
              </w:rPr>
              <w:t xml:space="preserve"> </w:t>
            </w:r>
            <w:proofErr w:type="spellStart"/>
            <w:r w:rsidRPr="00DF610F">
              <w:rPr>
                <w:rFonts w:ascii="GHEA Grapalat" w:hAnsi="GHEA Grapalat" w:cs="Arial"/>
                <w:i/>
                <w:iCs/>
                <w:sz w:val="20"/>
                <w:szCs w:val="20"/>
              </w:rPr>
              <w:t>մակարդակ</w:t>
            </w:r>
            <w:proofErr w:type="spellEnd"/>
            <w:r w:rsidRPr="00DF610F">
              <w:rPr>
                <w:rFonts w:ascii="GHEA Grapalat" w:hAnsi="GHEA Grapalat" w:cs="Arial"/>
                <w:i/>
                <w:iCs/>
                <w:sz w:val="20"/>
                <w:szCs w:val="20"/>
              </w:rPr>
              <w:t xml:space="preserve"> </w:t>
            </w:r>
          </w:p>
          <w:p w:rsidR="00253D6B" w:rsidRPr="00DF610F" w:rsidRDefault="00253D6B">
            <w:pPr>
              <w:rPr>
                <w:rFonts w:ascii="GHEA Grapalat" w:hAnsi="GHEA Grapalat" w:cs="Arial"/>
                <w:i/>
                <w:iCs/>
                <w:sz w:val="20"/>
                <w:szCs w:val="20"/>
              </w:rPr>
            </w:pPr>
          </w:p>
        </w:tc>
        <w:tc>
          <w:tcPr>
            <w:tcW w:w="1701" w:type="dxa"/>
            <w:tcBorders>
              <w:top w:val="single" w:sz="4" w:space="0" w:color="auto"/>
              <w:left w:val="single" w:sz="4" w:space="0" w:color="auto"/>
              <w:bottom w:val="single" w:sz="4" w:space="0" w:color="auto"/>
              <w:right w:val="single" w:sz="4" w:space="0" w:color="auto"/>
            </w:tcBorders>
          </w:tcPr>
          <w:p w:rsidR="00253D6B" w:rsidRPr="00DF610F" w:rsidRDefault="00253D6B">
            <w:pPr>
              <w:rPr>
                <w:rFonts w:ascii="GHEA Grapalat" w:hAnsi="GHEA Grapalat"/>
                <w:sz w:val="20"/>
                <w:szCs w:val="20"/>
              </w:rPr>
            </w:pPr>
            <w:proofErr w:type="spellStart"/>
            <w:r w:rsidRPr="00DF610F">
              <w:rPr>
                <w:rFonts w:ascii="GHEA Grapalat" w:hAnsi="GHEA Grapalat" w:cs="Arial"/>
                <w:i/>
                <w:iCs/>
                <w:sz w:val="20"/>
                <w:szCs w:val="20"/>
              </w:rPr>
              <w:t>տոկոս</w:t>
            </w:r>
            <w:proofErr w:type="spellEnd"/>
          </w:p>
        </w:tc>
        <w:tc>
          <w:tcPr>
            <w:tcW w:w="1255" w:type="dxa"/>
            <w:tcBorders>
              <w:top w:val="single" w:sz="4" w:space="0" w:color="auto"/>
              <w:left w:val="single" w:sz="4" w:space="0" w:color="auto"/>
              <w:bottom w:val="single" w:sz="4" w:space="0" w:color="auto"/>
              <w:right w:val="single" w:sz="4" w:space="0" w:color="auto"/>
            </w:tcBorders>
          </w:tcPr>
          <w:p w:rsidR="00253D6B" w:rsidRPr="00DF610F" w:rsidRDefault="00B71D2E">
            <w:pPr>
              <w:rPr>
                <w:rFonts w:ascii="GHEA Grapalat" w:hAnsi="GHEA Grapalat"/>
                <w:sz w:val="20"/>
                <w:szCs w:val="20"/>
                <w:lang w:val="hy-AM"/>
              </w:rPr>
            </w:pPr>
            <w:r w:rsidRPr="00DF610F">
              <w:rPr>
                <w:rFonts w:ascii="GHEA Grapalat" w:hAnsi="GHEA Grapalat"/>
                <w:sz w:val="20"/>
                <w:szCs w:val="20"/>
                <w:lang w:val="hy-AM"/>
              </w:rPr>
              <w:t>60</w:t>
            </w:r>
          </w:p>
        </w:tc>
        <w:tc>
          <w:tcPr>
            <w:tcW w:w="1350" w:type="dxa"/>
            <w:tcBorders>
              <w:top w:val="single" w:sz="4" w:space="0" w:color="auto"/>
              <w:left w:val="single" w:sz="4" w:space="0" w:color="auto"/>
              <w:bottom w:val="single" w:sz="4" w:space="0" w:color="auto"/>
              <w:right w:val="single" w:sz="4" w:space="0" w:color="auto"/>
            </w:tcBorders>
          </w:tcPr>
          <w:p w:rsidR="00253D6B" w:rsidRPr="00DF610F" w:rsidRDefault="00B71D2E">
            <w:pPr>
              <w:rPr>
                <w:rFonts w:ascii="GHEA Grapalat" w:hAnsi="GHEA Grapalat"/>
                <w:sz w:val="20"/>
                <w:szCs w:val="20"/>
                <w:lang w:val="hy-AM"/>
              </w:rPr>
            </w:pPr>
            <w:r w:rsidRPr="00DF610F">
              <w:rPr>
                <w:rFonts w:ascii="GHEA Grapalat" w:hAnsi="GHEA Grapalat"/>
                <w:sz w:val="20"/>
                <w:szCs w:val="20"/>
                <w:lang w:val="hy-AM"/>
              </w:rPr>
              <w:t>60</w:t>
            </w:r>
          </w:p>
        </w:tc>
        <w:tc>
          <w:tcPr>
            <w:tcW w:w="1260" w:type="dxa"/>
            <w:tcBorders>
              <w:top w:val="single" w:sz="4" w:space="0" w:color="auto"/>
              <w:left w:val="single" w:sz="4" w:space="0" w:color="auto"/>
              <w:bottom w:val="single" w:sz="4" w:space="0" w:color="auto"/>
              <w:right w:val="single" w:sz="4" w:space="0" w:color="auto"/>
            </w:tcBorders>
          </w:tcPr>
          <w:p w:rsidR="00253D6B" w:rsidRPr="00DF610F" w:rsidRDefault="00B71D2E">
            <w:pPr>
              <w:rPr>
                <w:rFonts w:ascii="GHEA Grapalat" w:hAnsi="GHEA Grapalat"/>
                <w:sz w:val="20"/>
                <w:szCs w:val="20"/>
                <w:lang w:val="hy-AM"/>
              </w:rPr>
            </w:pPr>
            <w:r w:rsidRPr="00DF610F">
              <w:rPr>
                <w:rFonts w:ascii="GHEA Grapalat" w:hAnsi="GHEA Grapalat"/>
                <w:sz w:val="20"/>
                <w:szCs w:val="20"/>
                <w:lang w:val="hy-AM"/>
              </w:rPr>
              <w:t>60</w:t>
            </w:r>
          </w:p>
        </w:tc>
        <w:tc>
          <w:tcPr>
            <w:tcW w:w="2700" w:type="dxa"/>
            <w:tcBorders>
              <w:top w:val="single" w:sz="4" w:space="0" w:color="auto"/>
              <w:left w:val="single" w:sz="4" w:space="0" w:color="auto"/>
              <w:bottom w:val="single" w:sz="4" w:space="0" w:color="auto"/>
              <w:right w:val="single" w:sz="18" w:space="0" w:color="auto"/>
            </w:tcBorders>
          </w:tcPr>
          <w:p w:rsidR="00253D6B" w:rsidRPr="00DF610F" w:rsidRDefault="00253D6B">
            <w:pPr>
              <w:rPr>
                <w:rFonts w:ascii="GHEA Grapalat" w:hAnsi="GHEA Grapalat"/>
                <w:sz w:val="20"/>
                <w:szCs w:val="20"/>
              </w:rPr>
            </w:pPr>
          </w:p>
        </w:tc>
      </w:tr>
      <w:tr w:rsidR="00B972FE" w:rsidRPr="00DF610F"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B972FE" w:rsidRPr="00DF610F" w:rsidRDefault="00B972FE">
            <w:pPr>
              <w:jc w:val="both"/>
              <w:rPr>
                <w:rFonts w:ascii="GHEA Grapalat" w:hAnsi="GHEA Grapalat"/>
                <w:sz w:val="20"/>
                <w:szCs w:val="20"/>
              </w:rPr>
            </w:pPr>
            <w:r w:rsidRPr="00DF610F">
              <w:rPr>
                <w:rFonts w:ascii="GHEA Grapalat" w:hAnsi="GHEA Grapalat"/>
                <w:sz w:val="20"/>
                <w:szCs w:val="20"/>
              </w:rPr>
              <w:t xml:space="preserve">9. </w:t>
            </w:r>
            <w:proofErr w:type="spellStart"/>
            <w:r w:rsidRPr="00DF610F">
              <w:rPr>
                <w:rFonts w:ascii="GHEA Grapalat" w:hAnsi="GHEA Grapalat"/>
                <w:sz w:val="20"/>
                <w:szCs w:val="20"/>
              </w:rPr>
              <w:t>Պահանջվող</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ռեսուրսները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4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lang w:val="hy-AM"/>
              </w:rPr>
            </w:pPr>
            <w:r w:rsidRPr="00DF610F">
              <w:rPr>
                <w:rFonts w:ascii="GHEA Grapalat" w:hAnsi="GHEA Grapalat"/>
                <w:sz w:val="20"/>
                <w:szCs w:val="20"/>
              </w:rPr>
              <w:t xml:space="preserve">ՀՀ </w:t>
            </w:r>
            <w:proofErr w:type="spellStart"/>
            <w:r w:rsidRPr="00DF610F">
              <w:rPr>
                <w:rFonts w:ascii="GHEA Grapalat" w:hAnsi="GHEA Grapalat"/>
                <w:sz w:val="20"/>
                <w:szCs w:val="20"/>
              </w:rPr>
              <w:t>դրամ</w:t>
            </w:r>
            <w:proofErr w:type="spellEnd"/>
            <w:r w:rsidR="00C65F60" w:rsidRPr="00DF610F">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B972FE" w:rsidRPr="00DF610F" w:rsidRDefault="00B972FE">
            <w:pPr>
              <w:jc w:val="center"/>
              <w:rPr>
                <w:rFonts w:ascii="GHEA Grapalat" w:hAnsi="GHEA Grapalat"/>
                <w:sz w:val="20"/>
                <w:szCs w:val="20"/>
              </w:rPr>
            </w:pPr>
            <w:r w:rsidRPr="00DF610F">
              <w:rPr>
                <w:rFonts w:ascii="GHEA Grapalat" w:hAnsi="GHEA Grapalat" w:cs="Sylfaen"/>
                <w:i/>
                <w:sz w:val="20"/>
                <w:szCs w:val="20"/>
                <w:lang w:val="ru-RU"/>
              </w:rPr>
              <w:t>Միջոցառման ավարտի տարեթիվը</w:t>
            </w:r>
          </w:p>
        </w:tc>
      </w:tr>
      <w:tr w:rsidR="004E3BA2" w:rsidRPr="00DF610F" w:rsidTr="00B71D2E">
        <w:trPr>
          <w:gridAfter w:val="1"/>
          <w:wAfter w:w="9" w:type="dxa"/>
          <w:trHeight w:val="147"/>
        </w:trPr>
        <w:tc>
          <w:tcPr>
            <w:tcW w:w="5211" w:type="dxa"/>
            <w:tcBorders>
              <w:top w:val="single" w:sz="4" w:space="0" w:color="auto"/>
              <w:left w:val="single" w:sz="18" w:space="0" w:color="auto"/>
              <w:bottom w:val="single" w:sz="4" w:space="0" w:color="auto"/>
              <w:right w:val="single" w:sz="4" w:space="0" w:color="auto"/>
            </w:tcBorders>
          </w:tcPr>
          <w:p w:rsidR="004E3BA2" w:rsidRPr="00DF610F" w:rsidRDefault="004E3BA2" w:rsidP="004E3BA2">
            <w:pPr>
              <w:rPr>
                <w:rFonts w:ascii="GHEA Grapalat" w:hAnsi="GHEA Grapalat"/>
                <w:sz w:val="20"/>
                <w:szCs w:val="20"/>
                <w:lang w:val="hy-AM"/>
              </w:rPr>
            </w:pPr>
            <w:r w:rsidRPr="00DF610F">
              <w:rPr>
                <w:rFonts w:ascii="GHEA Grapalat" w:hAnsi="GHEA Grapalat"/>
                <w:sz w:val="20"/>
                <w:szCs w:val="20"/>
                <w:lang w:val="hy-AM"/>
              </w:rPr>
              <w:t>Այլ ընթացիկ դրամաշնորհներ</w:t>
            </w:r>
          </w:p>
        </w:tc>
        <w:tc>
          <w:tcPr>
            <w:tcW w:w="1701" w:type="dxa"/>
            <w:tcBorders>
              <w:top w:val="single" w:sz="4" w:space="0" w:color="auto"/>
              <w:left w:val="single" w:sz="4" w:space="0" w:color="auto"/>
              <w:bottom w:val="single" w:sz="4" w:space="0" w:color="auto"/>
              <w:right w:val="single" w:sz="4" w:space="0" w:color="auto"/>
            </w:tcBorders>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4E3BA2" w:rsidRPr="00DF610F" w:rsidRDefault="00BD7CCE" w:rsidP="004E3BA2">
            <w:pPr>
              <w:rPr>
                <w:rFonts w:ascii="GHEA Grapalat" w:hAnsi="GHEA Grapalat"/>
                <w:sz w:val="20"/>
                <w:szCs w:val="20"/>
                <w:lang w:val="hy-AM"/>
              </w:rPr>
            </w:pPr>
            <w:r>
              <w:rPr>
                <w:rFonts w:ascii="GHEA Grapalat" w:hAnsi="GHEA Grapalat"/>
                <w:sz w:val="20"/>
                <w:szCs w:val="20"/>
                <w:lang w:val="hy-AM"/>
              </w:rPr>
              <w:t>225</w:t>
            </w:r>
            <w:r w:rsidR="004E3BA2" w:rsidRPr="00DF610F">
              <w:rPr>
                <w:rFonts w:ascii="GHEA Grapalat" w:hAnsi="GHEA Grapalat"/>
                <w:sz w:val="20"/>
                <w:szCs w:val="20"/>
                <w:lang w:val="hy-AM"/>
              </w:rPr>
              <w:t>,000.0</w:t>
            </w:r>
          </w:p>
        </w:tc>
        <w:tc>
          <w:tcPr>
            <w:tcW w:w="1350" w:type="dxa"/>
            <w:tcBorders>
              <w:top w:val="single" w:sz="4" w:space="0" w:color="auto"/>
              <w:left w:val="single" w:sz="4" w:space="0" w:color="auto"/>
              <w:bottom w:val="single" w:sz="4" w:space="0" w:color="auto"/>
              <w:right w:val="single" w:sz="4" w:space="0" w:color="auto"/>
            </w:tcBorders>
          </w:tcPr>
          <w:p w:rsidR="004E3BA2" w:rsidRPr="00DF610F" w:rsidRDefault="00BD7CCE" w:rsidP="004E3BA2">
            <w:pPr>
              <w:rPr>
                <w:rFonts w:ascii="GHEA Grapalat" w:hAnsi="GHEA Grapalat"/>
                <w:sz w:val="20"/>
                <w:szCs w:val="20"/>
                <w:lang w:val="hy-AM"/>
              </w:rPr>
            </w:pPr>
            <w:r>
              <w:rPr>
                <w:rFonts w:ascii="GHEA Grapalat" w:hAnsi="GHEA Grapalat"/>
                <w:sz w:val="20"/>
                <w:szCs w:val="20"/>
                <w:lang w:val="hy-AM"/>
              </w:rPr>
              <w:t>264,9</w:t>
            </w:r>
            <w:r w:rsidR="004E3BA2" w:rsidRPr="00DF610F">
              <w:rPr>
                <w:rFonts w:ascii="GHEA Grapalat" w:hAnsi="GHEA Grapalat"/>
                <w:sz w:val="20"/>
                <w:szCs w:val="20"/>
                <w:lang w:val="hy-AM"/>
              </w:rPr>
              <w:t>00.0</w:t>
            </w:r>
          </w:p>
        </w:tc>
        <w:tc>
          <w:tcPr>
            <w:tcW w:w="1260" w:type="dxa"/>
            <w:tcBorders>
              <w:top w:val="single" w:sz="4" w:space="0" w:color="auto"/>
              <w:left w:val="single" w:sz="4" w:space="0" w:color="auto"/>
              <w:bottom w:val="single" w:sz="4" w:space="0" w:color="auto"/>
              <w:right w:val="single" w:sz="4" w:space="0" w:color="auto"/>
            </w:tcBorders>
          </w:tcPr>
          <w:p w:rsidR="004E3BA2" w:rsidRPr="00DF610F" w:rsidRDefault="00BD7CCE" w:rsidP="004E3BA2">
            <w:pPr>
              <w:rPr>
                <w:rFonts w:ascii="GHEA Grapalat" w:hAnsi="GHEA Grapalat"/>
                <w:sz w:val="20"/>
                <w:szCs w:val="20"/>
                <w:lang w:val="hy-AM"/>
              </w:rPr>
            </w:pPr>
            <w:r>
              <w:rPr>
                <w:rFonts w:ascii="GHEA Grapalat" w:hAnsi="GHEA Grapalat"/>
                <w:sz w:val="20"/>
                <w:szCs w:val="20"/>
                <w:lang w:val="hy-AM"/>
              </w:rPr>
              <w:t>285</w:t>
            </w:r>
            <w:r w:rsidR="004E3BA2" w:rsidRPr="00DF610F">
              <w:rPr>
                <w:rFonts w:ascii="GHEA Grapalat" w:hAnsi="GHEA Grapalat"/>
                <w:sz w:val="20"/>
                <w:szCs w:val="20"/>
                <w:lang w:val="hy-AM"/>
              </w:rPr>
              <w:t>,000.0</w:t>
            </w:r>
          </w:p>
        </w:tc>
        <w:tc>
          <w:tcPr>
            <w:tcW w:w="2700" w:type="dxa"/>
            <w:tcBorders>
              <w:top w:val="single" w:sz="4" w:space="0" w:color="auto"/>
              <w:left w:val="single" w:sz="4" w:space="0" w:color="auto"/>
              <w:bottom w:val="single" w:sz="4" w:space="0" w:color="auto"/>
              <w:right w:val="single" w:sz="18" w:space="0" w:color="auto"/>
            </w:tcBorders>
          </w:tcPr>
          <w:p w:rsidR="004E3BA2" w:rsidRPr="00DF610F" w:rsidRDefault="004E3BA2" w:rsidP="004E3BA2">
            <w:pPr>
              <w:rPr>
                <w:rFonts w:ascii="GHEA Grapalat" w:hAnsi="GHEA Grapalat"/>
                <w:sz w:val="20"/>
                <w:szCs w:val="20"/>
              </w:rPr>
            </w:pPr>
          </w:p>
        </w:tc>
      </w:tr>
      <w:tr w:rsidR="00BD7CCE"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BD7CCE" w:rsidRPr="00DF610F" w:rsidRDefault="00BD7CCE" w:rsidP="00BD7CCE">
            <w:pPr>
              <w:rPr>
                <w:rFonts w:ascii="GHEA Grapalat" w:hAnsi="GHEA Grapalat"/>
                <w:sz w:val="20"/>
                <w:szCs w:val="20"/>
              </w:rPr>
            </w:pPr>
            <w:proofErr w:type="spellStart"/>
            <w:r w:rsidRPr="00DF610F">
              <w:rPr>
                <w:rFonts w:ascii="GHEA Grapalat" w:hAnsi="GHEA Grapalat"/>
                <w:sz w:val="20"/>
                <w:szCs w:val="20"/>
              </w:rPr>
              <w:t>Ընդամենը</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BD7CCE" w:rsidRPr="00DF610F" w:rsidRDefault="00BD7CCE" w:rsidP="00BD7CCE">
            <w:pPr>
              <w:jc w:val="center"/>
              <w:rPr>
                <w:rFonts w:ascii="GHEA Grapalat" w:hAnsi="GHEA Grapalat"/>
                <w:sz w:val="20"/>
                <w:szCs w:val="20"/>
              </w:rPr>
            </w:pPr>
            <w:r w:rsidRPr="00DF610F">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225</w:t>
            </w:r>
            <w:r w:rsidRPr="00DF610F">
              <w:rPr>
                <w:rFonts w:ascii="GHEA Grapalat" w:hAnsi="GHEA Grapalat"/>
                <w:sz w:val="20"/>
                <w:szCs w:val="20"/>
                <w:lang w:val="hy-AM"/>
              </w:rPr>
              <w:t>,000.0</w:t>
            </w:r>
          </w:p>
        </w:tc>
        <w:tc>
          <w:tcPr>
            <w:tcW w:w="1350" w:type="dxa"/>
            <w:tcBorders>
              <w:top w:val="single" w:sz="4" w:space="0" w:color="auto"/>
              <w:left w:val="single" w:sz="4" w:space="0" w:color="auto"/>
              <w:bottom w:val="single" w:sz="4"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264,9</w:t>
            </w:r>
            <w:r w:rsidRPr="00DF610F">
              <w:rPr>
                <w:rFonts w:ascii="GHEA Grapalat" w:hAnsi="GHEA Grapalat"/>
                <w:sz w:val="20"/>
                <w:szCs w:val="20"/>
                <w:lang w:val="hy-AM"/>
              </w:rPr>
              <w:t>00.0</w:t>
            </w:r>
          </w:p>
        </w:tc>
        <w:tc>
          <w:tcPr>
            <w:tcW w:w="1260" w:type="dxa"/>
            <w:tcBorders>
              <w:top w:val="single" w:sz="4" w:space="0" w:color="auto"/>
              <w:left w:val="single" w:sz="4" w:space="0" w:color="auto"/>
              <w:bottom w:val="single" w:sz="4"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285</w:t>
            </w:r>
            <w:r w:rsidRPr="00DF610F">
              <w:rPr>
                <w:rFonts w:ascii="GHEA Grapalat" w:hAnsi="GHEA Grapalat"/>
                <w:sz w:val="20"/>
                <w:szCs w:val="20"/>
                <w:lang w:val="hy-AM"/>
              </w:rPr>
              <w:t>,000.0</w:t>
            </w:r>
          </w:p>
        </w:tc>
        <w:tc>
          <w:tcPr>
            <w:tcW w:w="2700" w:type="dxa"/>
            <w:tcBorders>
              <w:top w:val="single" w:sz="4" w:space="0" w:color="auto"/>
              <w:left w:val="single" w:sz="4" w:space="0" w:color="auto"/>
              <w:bottom w:val="single" w:sz="4" w:space="0" w:color="auto"/>
              <w:right w:val="single" w:sz="18" w:space="0" w:color="auto"/>
            </w:tcBorders>
          </w:tcPr>
          <w:p w:rsidR="00BD7CCE" w:rsidRPr="00DF610F" w:rsidRDefault="00BD7CCE" w:rsidP="00BD7CCE">
            <w:pPr>
              <w:jc w:val="center"/>
              <w:rPr>
                <w:rFonts w:ascii="GHEA Grapalat" w:hAnsi="GHEA Grapalat"/>
                <w:sz w:val="20"/>
                <w:szCs w:val="20"/>
              </w:rPr>
            </w:pPr>
          </w:p>
        </w:tc>
      </w:tr>
      <w:tr w:rsidR="004E3BA2" w:rsidRPr="00DF610F" w:rsidTr="00B71D2E">
        <w:trPr>
          <w:gridAfter w:val="1"/>
          <w:wAfter w:w="9" w:type="dxa"/>
        </w:trPr>
        <w:tc>
          <w:tcPr>
            <w:tcW w:w="5211" w:type="dxa"/>
            <w:tcBorders>
              <w:top w:val="single" w:sz="18" w:space="0" w:color="auto"/>
              <w:left w:val="single" w:sz="18" w:space="0" w:color="auto"/>
              <w:bottom w:val="single" w:sz="4" w:space="0" w:color="auto"/>
              <w:right w:val="single" w:sz="4" w:space="0" w:color="auto"/>
            </w:tcBorders>
            <w:shd w:val="clear" w:color="auto" w:fill="D9D9D9"/>
            <w:hideMark/>
          </w:tcPr>
          <w:p w:rsidR="004E3BA2" w:rsidRPr="00DF610F" w:rsidRDefault="004E3BA2" w:rsidP="004E3BA2">
            <w:pPr>
              <w:rPr>
                <w:rFonts w:ascii="GHEA Grapalat" w:hAnsi="GHEA Grapalat"/>
                <w:sz w:val="20"/>
                <w:szCs w:val="20"/>
              </w:rPr>
            </w:pPr>
            <w:r w:rsidRPr="00DF610F">
              <w:rPr>
                <w:rFonts w:ascii="GHEA Grapalat" w:hAnsi="GHEA Grapalat"/>
                <w:sz w:val="20"/>
                <w:szCs w:val="20"/>
              </w:rPr>
              <w:t xml:space="preserve">10. </w:t>
            </w:r>
            <w:proofErr w:type="spellStart"/>
            <w:r w:rsidRPr="00DF610F">
              <w:rPr>
                <w:rFonts w:ascii="GHEA Grapalat" w:hAnsi="GHEA Grapalat"/>
                <w:sz w:val="20"/>
                <w:szCs w:val="20"/>
              </w:rPr>
              <w:t>Ֆինանսավորման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աղբյուրը</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5 </w:t>
            </w:r>
          </w:p>
        </w:tc>
        <w:tc>
          <w:tcPr>
            <w:tcW w:w="1701"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DF610F" w:rsidRDefault="004E3BA2" w:rsidP="004E3BA2">
            <w:pPr>
              <w:jc w:val="center"/>
              <w:rPr>
                <w:rFonts w:ascii="GHEA Grapalat" w:hAnsi="GHEA Grapalat"/>
                <w:sz w:val="20"/>
                <w:szCs w:val="20"/>
                <w:lang w:val="hy-AM"/>
              </w:rPr>
            </w:pPr>
            <w:r w:rsidRPr="00DF610F">
              <w:rPr>
                <w:rFonts w:ascii="GHEA Grapalat" w:hAnsi="GHEA Grapalat"/>
                <w:sz w:val="20"/>
                <w:szCs w:val="20"/>
              </w:rPr>
              <w:t xml:space="preserve">ՀՀ </w:t>
            </w:r>
            <w:proofErr w:type="spellStart"/>
            <w:r w:rsidRPr="00DF610F">
              <w:rPr>
                <w:rFonts w:ascii="GHEA Grapalat" w:hAnsi="GHEA Grapalat"/>
                <w:sz w:val="20"/>
                <w:szCs w:val="20"/>
              </w:rPr>
              <w:t>դրամ</w:t>
            </w:r>
            <w:proofErr w:type="spellEnd"/>
            <w:r w:rsidRPr="00DF610F">
              <w:rPr>
                <w:rFonts w:ascii="GHEA Grapalat" w:hAnsi="GHEA Grapalat"/>
                <w:sz w:val="20"/>
                <w:szCs w:val="20"/>
                <w:lang w:val="hy-AM"/>
              </w:rPr>
              <w:t xml:space="preserve"> (հազ.)</w:t>
            </w:r>
          </w:p>
        </w:tc>
        <w:tc>
          <w:tcPr>
            <w:tcW w:w="1255"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 xml:space="preserve">2023թ. </w:t>
            </w:r>
          </w:p>
        </w:tc>
        <w:tc>
          <w:tcPr>
            <w:tcW w:w="135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2024թ.</w:t>
            </w:r>
          </w:p>
        </w:tc>
        <w:tc>
          <w:tcPr>
            <w:tcW w:w="1260" w:type="dxa"/>
            <w:tcBorders>
              <w:top w:val="single" w:sz="18" w:space="0" w:color="auto"/>
              <w:left w:val="single" w:sz="4" w:space="0" w:color="auto"/>
              <w:bottom w:val="single" w:sz="4" w:space="0" w:color="auto"/>
              <w:right w:val="single" w:sz="4" w:space="0" w:color="auto"/>
            </w:tcBorders>
            <w:shd w:val="clear" w:color="auto" w:fill="D9D9D9"/>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2025թ.</w:t>
            </w:r>
          </w:p>
        </w:tc>
        <w:tc>
          <w:tcPr>
            <w:tcW w:w="2700" w:type="dxa"/>
            <w:tcBorders>
              <w:top w:val="single" w:sz="18" w:space="0" w:color="auto"/>
              <w:left w:val="single" w:sz="4" w:space="0" w:color="auto"/>
              <w:bottom w:val="single" w:sz="4" w:space="0" w:color="auto"/>
              <w:right w:val="single" w:sz="18" w:space="0" w:color="auto"/>
            </w:tcBorders>
            <w:shd w:val="clear" w:color="auto" w:fill="D9D9D9"/>
            <w:hideMark/>
          </w:tcPr>
          <w:p w:rsidR="004E3BA2" w:rsidRPr="00DF610F" w:rsidRDefault="004E3BA2" w:rsidP="004E3BA2">
            <w:pPr>
              <w:jc w:val="center"/>
              <w:rPr>
                <w:rFonts w:ascii="GHEA Grapalat" w:hAnsi="GHEA Grapalat"/>
                <w:sz w:val="20"/>
                <w:szCs w:val="20"/>
              </w:rPr>
            </w:pPr>
            <w:r w:rsidRPr="00DF610F">
              <w:rPr>
                <w:rFonts w:ascii="GHEA Grapalat" w:hAnsi="GHEA Grapalat" w:cs="Sylfaen"/>
                <w:i/>
                <w:sz w:val="20"/>
                <w:szCs w:val="20"/>
                <w:lang w:val="ru-RU"/>
              </w:rPr>
              <w:t>Միջոցառման ավարտի տարեթիվը</w:t>
            </w:r>
          </w:p>
        </w:tc>
      </w:tr>
      <w:tr w:rsidR="00BD7CCE"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BD7CCE" w:rsidRPr="00DF610F" w:rsidRDefault="00BD7CCE" w:rsidP="00BD7CCE">
            <w:pPr>
              <w:rPr>
                <w:rFonts w:ascii="GHEA Grapalat" w:hAnsi="GHEA Grapalat"/>
                <w:sz w:val="20"/>
                <w:szCs w:val="20"/>
              </w:rPr>
            </w:pPr>
            <w:proofErr w:type="spellStart"/>
            <w:r w:rsidRPr="00DF610F">
              <w:rPr>
                <w:rFonts w:ascii="GHEA Grapalat" w:hAnsi="GHEA Grapalat"/>
                <w:sz w:val="20"/>
                <w:szCs w:val="20"/>
              </w:rPr>
              <w:t>Պետական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բյուջե</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BD7CCE" w:rsidRPr="00DF610F" w:rsidRDefault="00BD7CCE" w:rsidP="00BD7CCE">
            <w:pPr>
              <w:jc w:val="center"/>
              <w:rPr>
                <w:rFonts w:ascii="GHEA Grapalat" w:hAnsi="GHEA Grapalat"/>
                <w:sz w:val="20"/>
                <w:szCs w:val="20"/>
              </w:rPr>
            </w:pPr>
            <w:r w:rsidRPr="00DF610F">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225</w:t>
            </w:r>
            <w:r w:rsidRPr="00DF610F">
              <w:rPr>
                <w:rFonts w:ascii="GHEA Grapalat" w:hAnsi="GHEA Grapalat"/>
                <w:sz w:val="20"/>
                <w:szCs w:val="20"/>
                <w:lang w:val="hy-AM"/>
              </w:rPr>
              <w:t>,000.0</w:t>
            </w:r>
          </w:p>
        </w:tc>
        <w:tc>
          <w:tcPr>
            <w:tcW w:w="1350" w:type="dxa"/>
            <w:tcBorders>
              <w:top w:val="single" w:sz="4" w:space="0" w:color="auto"/>
              <w:left w:val="single" w:sz="4" w:space="0" w:color="auto"/>
              <w:bottom w:val="single" w:sz="4"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264,9</w:t>
            </w:r>
            <w:r w:rsidRPr="00DF610F">
              <w:rPr>
                <w:rFonts w:ascii="GHEA Grapalat" w:hAnsi="GHEA Grapalat"/>
                <w:sz w:val="20"/>
                <w:szCs w:val="20"/>
                <w:lang w:val="hy-AM"/>
              </w:rPr>
              <w:t>00.0</w:t>
            </w:r>
          </w:p>
        </w:tc>
        <w:tc>
          <w:tcPr>
            <w:tcW w:w="1260" w:type="dxa"/>
            <w:tcBorders>
              <w:top w:val="single" w:sz="4" w:space="0" w:color="auto"/>
              <w:left w:val="single" w:sz="4" w:space="0" w:color="auto"/>
              <w:bottom w:val="single" w:sz="4"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285</w:t>
            </w:r>
            <w:r w:rsidRPr="00DF610F">
              <w:rPr>
                <w:rFonts w:ascii="GHEA Grapalat" w:hAnsi="GHEA Grapalat"/>
                <w:sz w:val="20"/>
                <w:szCs w:val="20"/>
                <w:lang w:val="hy-AM"/>
              </w:rPr>
              <w:t>,000.0</w:t>
            </w:r>
          </w:p>
        </w:tc>
        <w:tc>
          <w:tcPr>
            <w:tcW w:w="2700" w:type="dxa"/>
            <w:tcBorders>
              <w:top w:val="single" w:sz="4" w:space="0" w:color="auto"/>
              <w:left w:val="single" w:sz="4" w:space="0" w:color="auto"/>
              <w:bottom w:val="single" w:sz="4" w:space="0" w:color="auto"/>
              <w:right w:val="single" w:sz="18" w:space="0" w:color="auto"/>
            </w:tcBorders>
          </w:tcPr>
          <w:p w:rsidR="00BD7CCE" w:rsidRPr="00DF610F" w:rsidRDefault="00BD7CCE" w:rsidP="00BD7CCE">
            <w:pPr>
              <w:jc w:val="center"/>
              <w:rPr>
                <w:rFonts w:ascii="GHEA Grapalat" w:hAnsi="GHEA Grapalat"/>
                <w:sz w:val="20"/>
                <w:szCs w:val="20"/>
              </w:rPr>
            </w:pPr>
          </w:p>
        </w:tc>
      </w:tr>
      <w:tr w:rsidR="004E3BA2" w:rsidRPr="00DF610F" w:rsidTr="00B71D2E">
        <w:trPr>
          <w:gridAfter w:val="1"/>
          <w:wAfter w:w="9" w:type="dxa"/>
        </w:trPr>
        <w:tc>
          <w:tcPr>
            <w:tcW w:w="5211" w:type="dxa"/>
            <w:tcBorders>
              <w:top w:val="single" w:sz="4" w:space="0" w:color="auto"/>
              <w:left w:val="single" w:sz="18" w:space="0" w:color="auto"/>
              <w:bottom w:val="single" w:sz="4" w:space="0" w:color="auto"/>
              <w:right w:val="single" w:sz="4" w:space="0" w:color="auto"/>
            </w:tcBorders>
            <w:hideMark/>
          </w:tcPr>
          <w:p w:rsidR="004E3BA2" w:rsidRPr="00DF610F" w:rsidRDefault="004E3BA2" w:rsidP="004E3BA2">
            <w:pPr>
              <w:rPr>
                <w:rFonts w:ascii="GHEA Grapalat" w:hAnsi="GHEA Grapalat"/>
                <w:sz w:val="20"/>
                <w:szCs w:val="20"/>
              </w:rPr>
            </w:pPr>
            <w:proofErr w:type="spellStart"/>
            <w:r w:rsidRPr="00DF610F">
              <w:rPr>
                <w:rFonts w:ascii="GHEA Grapalat" w:hAnsi="GHEA Grapalat"/>
                <w:sz w:val="20"/>
                <w:szCs w:val="20"/>
              </w:rPr>
              <w:t>Այլ</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աղբյուրներ</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X</w:t>
            </w:r>
          </w:p>
        </w:tc>
        <w:tc>
          <w:tcPr>
            <w:tcW w:w="1255" w:type="dxa"/>
            <w:tcBorders>
              <w:top w:val="single" w:sz="4" w:space="0" w:color="auto"/>
              <w:left w:val="single" w:sz="4" w:space="0" w:color="auto"/>
              <w:bottom w:val="single" w:sz="4" w:space="0" w:color="auto"/>
              <w:right w:val="single" w:sz="4" w:space="0" w:color="auto"/>
            </w:tcBorders>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X</w:t>
            </w:r>
          </w:p>
        </w:tc>
        <w:tc>
          <w:tcPr>
            <w:tcW w:w="1350" w:type="dxa"/>
            <w:tcBorders>
              <w:top w:val="single" w:sz="4" w:space="0" w:color="auto"/>
              <w:left w:val="single" w:sz="4" w:space="0" w:color="auto"/>
              <w:bottom w:val="single" w:sz="4" w:space="0" w:color="auto"/>
              <w:right w:val="single" w:sz="4" w:space="0" w:color="auto"/>
            </w:tcBorders>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X</w:t>
            </w:r>
          </w:p>
        </w:tc>
        <w:tc>
          <w:tcPr>
            <w:tcW w:w="1260" w:type="dxa"/>
            <w:tcBorders>
              <w:top w:val="single" w:sz="4" w:space="0" w:color="auto"/>
              <w:left w:val="single" w:sz="4" w:space="0" w:color="auto"/>
              <w:bottom w:val="single" w:sz="4" w:space="0" w:color="auto"/>
              <w:right w:val="single" w:sz="4" w:space="0" w:color="auto"/>
            </w:tcBorders>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X</w:t>
            </w:r>
          </w:p>
        </w:tc>
        <w:tc>
          <w:tcPr>
            <w:tcW w:w="2700" w:type="dxa"/>
            <w:tcBorders>
              <w:top w:val="single" w:sz="4" w:space="0" w:color="auto"/>
              <w:left w:val="single" w:sz="4" w:space="0" w:color="auto"/>
              <w:bottom w:val="single" w:sz="4" w:space="0" w:color="auto"/>
              <w:right w:val="single" w:sz="18" w:space="0" w:color="auto"/>
            </w:tcBorders>
            <w:hideMark/>
          </w:tcPr>
          <w:p w:rsidR="004E3BA2" w:rsidRPr="00DF610F" w:rsidRDefault="004E3BA2" w:rsidP="004E3BA2">
            <w:pPr>
              <w:jc w:val="center"/>
              <w:rPr>
                <w:rFonts w:ascii="GHEA Grapalat" w:hAnsi="GHEA Grapalat"/>
                <w:sz w:val="20"/>
                <w:szCs w:val="20"/>
              </w:rPr>
            </w:pPr>
            <w:r w:rsidRPr="00DF610F">
              <w:rPr>
                <w:rFonts w:ascii="GHEA Grapalat" w:hAnsi="GHEA Grapalat"/>
                <w:sz w:val="20"/>
                <w:szCs w:val="20"/>
              </w:rPr>
              <w:t>X</w:t>
            </w:r>
          </w:p>
        </w:tc>
      </w:tr>
      <w:tr w:rsidR="00BD7CCE" w:rsidRPr="00DF610F" w:rsidTr="00B71D2E">
        <w:trPr>
          <w:gridAfter w:val="1"/>
          <w:wAfter w:w="9" w:type="dxa"/>
        </w:trPr>
        <w:tc>
          <w:tcPr>
            <w:tcW w:w="5211" w:type="dxa"/>
            <w:tcBorders>
              <w:top w:val="single" w:sz="4" w:space="0" w:color="auto"/>
              <w:left w:val="single" w:sz="18" w:space="0" w:color="auto"/>
              <w:bottom w:val="single" w:sz="18" w:space="0" w:color="auto"/>
              <w:right w:val="single" w:sz="4" w:space="0" w:color="auto"/>
            </w:tcBorders>
            <w:hideMark/>
          </w:tcPr>
          <w:p w:rsidR="00BD7CCE" w:rsidRPr="00DF610F" w:rsidRDefault="00BD7CCE" w:rsidP="00BD7CCE">
            <w:pPr>
              <w:rPr>
                <w:rFonts w:ascii="GHEA Grapalat" w:hAnsi="GHEA Grapalat"/>
                <w:sz w:val="20"/>
                <w:szCs w:val="20"/>
              </w:rPr>
            </w:pPr>
            <w:proofErr w:type="spellStart"/>
            <w:r w:rsidRPr="00DF610F">
              <w:rPr>
                <w:rFonts w:ascii="GHEA Grapalat" w:hAnsi="GHEA Grapalat"/>
                <w:sz w:val="20"/>
                <w:szCs w:val="20"/>
              </w:rPr>
              <w:t>Ընդամենը</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պետական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բյուջեի</w:t>
            </w:r>
            <w:proofErr w:type="spellEnd"/>
            <w:r w:rsidRPr="00DF610F">
              <w:rPr>
                <w:rFonts w:ascii="GHEA Grapalat" w:hAnsi="GHEA Grapalat"/>
                <w:sz w:val="20"/>
                <w:szCs w:val="20"/>
              </w:rPr>
              <w:t xml:space="preserve"> և </w:t>
            </w:r>
            <w:proofErr w:type="spellStart"/>
            <w:r w:rsidRPr="00DF610F">
              <w:rPr>
                <w:rFonts w:ascii="GHEA Grapalat" w:hAnsi="GHEA Grapalat"/>
                <w:sz w:val="20"/>
                <w:szCs w:val="20"/>
              </w:rPr>
              <w:t>այլ</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աղբյուրների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գծով</w:t>
            </w:r>
            <w:proofErr w:type="spellEnd"/>
          </w:p>
        </w:tc>
        <w:tc>
          <w:tcPr>
            <w:tcW w:w="1701" w:type="dxa"/>
            <w:tcBorders>
              <w:top w:val="single" w:sz="4" w:space="0" w:color="auto"/>
              <w:left w:val="single" w:sz="4" w:space="0" w:color="auto"/>
              <w:bottom w:val="single" w:sz="18" w:space="0" w:color="auto"/>
              <w:right w:val="single" w:sz="4" w:space="0" w:color="auto"/>
            </w:tcBorders>
            <w:hideMark/>
          </w:tcPr>
          <w:p w:rsidR="00BD7CCE" w:rsidRPr="00DF610F" w:rsidRDefault="00BD7CCE" w:rsidP="00BD7CCE">
            <w:pPr>
              <w:jc w:val="center"/>
              <w:rPr>
                <w:rFonts w:ascii="GHEA Grapalat" w:hAnsi="GHEA Grapalat"/>
                <w:sz w:val="20"/>
                <w:szCs w:val="20"/>
              </w:rPr>
            </w:pPr>
            <w:r w:rsidRPr="00DF610F">
              <w:rPr>
                <w:rFonts w:ascii="GHEA Grapalat" w:hAnsi="GHEA Grapalat"/>
                <w:sz w:val="20"/>
                <w:szCs w:val="20"/>
              </w:rPr>
              <w:t>X</w:t>
            </w:r>
          </w:p>
        </w:tc>
        <w:tc>
          <w:tcPr>
            <w:tcW w:w="1255" w:type="dxa"/>
            <w:tcBorders>
              <w:top w:val="single" w:sz="4" w:space="0" w:color="auto"/>
              <w:left w:val="single" w:sz="4" w:space="0" w:color="auto"/>
              <w:bottom w:val="single" w:sz="18"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225</w:t>
            </w:r>
            <w:r w:rsidRPr="00DF610F">
              <w:rPr>
                <w:rFonts w:ascii="GHEA Grapalat" w:hAnsi="GHEA Grapalat"/>
                <w:sz w:val="20"/>
                <w:szCs w:val="20"/>
                <w:lang w:val="hy-AM"/>
              </w:rPr>
              <w:t>,000.0</w:t>
            </w:r>
          </w:p>
        </w:tc>
        <w:tc>
          <w:tcPr>
            <w:tcW w:w="1350" w:type="dxa"/>
            <w:tcBorders>
              <w:top w:val="single" w:sz="4" w:space="0" w:color="auto"/>
              <w:left w:val="single" w:sz="4" w:space="0" w:color="auto"/>
              <w:bottom w:val="single" w:sz="18"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264,9</w:t>
            </w:r>
            <w:r w:rsidRPr="00DF610F">
              <w:rPr>
                <w:rFonts w:ascii="GHEA Grapalat" w:hAnsi="GHEA Grapalat"/>
                <w:sz w:val="20"/>
                <w:szCs w:val="20"/>
                <w:lang w:val="hy-AM"/>
              </w:rPr>
              <w:t>00.0</w:t>
            </w:r>
          </w:p>
        </w:tc>
        <w:tc>
          <w:tcPr>
            <w:tcW w:w="1260" w:type="dxa"/>
            <w:tcBorders>
              <w:top w:val="single" w:sz="4" w:space="0" w:color="auto"/>
              <w:left w:val="single" w:sz="4" w:space="0" w:color="auto"/>
              <w:bottom w:val="single" w:sz="18" w:space="0" w:color="auto"/>
              <w:right w:val="single" w:sz="4" w:space="0" w:color="auto"/>
            </w:tcBorders>
          </w:tcPr>
          <w:p w:rsidR="00BD7CCE" w:rsidRPr="00DF610F" w:rsidRDefault="00BD7CCE" w:rsidP="00BD7CCE">
            <w:pPr>
              <w:rPr>
                <w:rFonts w:ascii="GHEA Grapalat" w:hAnsi="GHEA Grapalat"/>
                <w:sz w:val="20"/>
                <w:szCs w:val="20"/>
                <w:lang w:val="hy-AM"/>
              </w:rPr>
            </w:pPr>
            <w:r>
              <w:rPr>
                <w:rFonts w:ascii="GHEA Grapalat" w:hAnsi="GHEA Grapalat"/>
                <w:sz w:val="20"/>
                <w:szCs w:val="20"/>
                <w:lang w:val="hy-AM"/>
              </w:rPr>
              <w:t>285</w:t>
            </w:r>
            <w:r w:rsidRPr="00DF610F">
              <w:rPr>
                <w:rFonts w:ascii="GHEA Grapalat" w:hAnsi="GHEA Grapalat"/>
                <w:sz w:val="20"/>
                <w:szCs w:val="20"/>
                <w:lang w:val="hy-AM"/>
              </w:rPr>
              <w:t>,000.0</w:t>
            </w:r>
          </w:p>
        </w:tc>
        <w:tc>
          <w:tcPr>
            <w:tcW w:w="2700" w:type="dxa"/>
            <w:tcBorders>
              <w:top w:val="single" w:sz="4" w:space="0" w:color="auto"/>
              <w:left w:val="single" w:sz="4" w:space="0" w:color="auto"/>
              <w:bottom w:val="single" w:sz="18" w:space="0" w:color="auto"/>
              <w:right w:val="single" w:sz="18" w:space="0" w:color="auto"/>
            </w:tcBorders>
          </w:tcPr>
          <w:p w:rsidR="00BD7CCE" w:rsidRPr="00DF610F" w:rsidRDefault="00BD7CCE" w:rsidP="00BD7CCE">
            <w:pPr>
              <w:rPr>
                <w:rFonts w:ascii="GHEA Grapalat" w:hAnsi="GHEA Grapalat"/>
                <w:sz w:val="20"/>
                <w:szCs w:val="20"/>
              </w:rPr>
            </w:pPr>
          </w:p>
        </w:tc>
      </w:tr>
      <w:tr w:rsidR="004E3BA2" w:rsidRPr="00DF610F"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DF610F" w:rsidRDefault="004E3BA2" w:rsidP="004E3BA2">
            <w:pPr>
              <w:rPr>
                <w:rFonts w:ascii="GHEA Grapalat" w:hAnsi="GHEA Grapalat"/>
                <w:sz w:val="20"/>
                <w:szCs w:val="20"/>
              </w:rPr>
            </w:pPr>
            <w:r w:rsidRPr="00DF610F">
              <w:rPr>
                <w:rFonts w:ascii="GHEA Grapalat" w:hAnsi="GHEA Grapalat"/>
                <w:sz w:val="20"/>
                <w:szCs w:val="20"/>
              </w:rPr>
              <w:t xml:space="preserve">11. </w:t>
            </w:r>
            <w:proofErr w:type="spellStart"/>
            <w:r w:rsidRPr="00DF610F">
              <w:rPr>
                <w:rFonts w:ascii="GHEA Grapalat" w:hAnsi="GHEA Grapalat"/>
                <w:sz w:val="20"/>
                <w:szCs w:val="20"/>
              </w:rPr>
              <w:t>Արդյունքների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այլ</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մակարդակներ</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արտահայտող</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այլընտրանքներ</w:t>
            </w:r>
            <w:proofErr w:type="spellEnd"/>
          </w:p>
        </w:tc>
      </w:tr>
      <w:tr w:rsidR="004E3BA2" w:rsidRPr="00DF610F" w:rsidTr="00B71D2E">
        <w:trPr>
          <w:trHeight w:val="558"/>
        </w:trPr>
        <w:tc>
          <w:tcPr>
            <w:tcW w:w="13486" w:type="dxa"/>
            <w:gridSpan w:val="7"/>
            <w:tcBorders>
              <w:top w:val="single" w:sz="4" w:space="0" w:color="auto"/>
              <w:left w:val="single" w:sz="18" w:space="0" w:color="auto"/>
              <w:bottom w:val="single" w:sz="4" w:space="0" w:color="auto"/>
              <w:right w:val="single" w:sz="18" w:space="0" w:color="auto"/>
            </w:tcBorders>
          </w:tcPr>
          <w:p w:rsidR="004E3BA2" w:rsidRPr="00DF610F" w:rsidRDefault="004E3BA2" w:rsidP="004E3BA2">
            <w:pPr>
              <w:rPr>
                <w:rFonts w:ascii="GHEA Grapalat" w:hAnsi="GHEA Grapalat"/>
                <w:sz w:val="20"/>
                <w:szCs w:val="20"/>
              </w:rPr>
            </w:pPr>
            <w:proofErr w:type="spellStart"/>
            <w:r w:rsidRPr="00DF610F">
              <w:rPr>
                <w:rFonts w:ascii="GHEA Grapalat" w:hAnsi="GHEA Grapalat"/>
                <w:sz w:val="20"/>
                <w:szCs w:val="20"/>
              </w:rPr>
              <w:lastRenderedPageBreak/>
              <w:t>Այլընտրանք</w:t>
            </w:r>
            <w:proofErr w:type="spellEnd"/>
            <w:r w:rsidRPr="00DF610F">
              <w:rPr>
                <w:rFonts w:ascii="GHEA Grapalat" w:hAnsi="GHEA Grapalat"/>
                <w:sz w:val="20"/>
                <w:szCs w:val="20"/>
              </w:rPr>
              <w:t xml:space="preserve"> # 2 (</w:t>
            </w:r>
            <w:proofErr w:type="spellStart"/>
            <w:r w:rsidRPr="00DF610F">
              <w:rPr>
                <w:rFonts w:ascii="GHEA Grapalat" w:hAnsi="GHEA Grapalat"/>
                <w:sz w:val="20"/>
                <w:szCs w:val="20"/>
              </w:rPr>
              <w:t>նվազագույն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արդյունքների</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սցենար</w:t>
            </w:r>
            <w:proofErr w:type="spellEnd"/>
            <w:r w:rsidRPr="00DF610F">
              <w:rPr>
                <w:rFonts w:ascii="GHEA Grapalat" w:hAnsi="GHEA Grapalat"/>
                <w:sz w:val="20"/>
                <w:szCs w:val="20"/>
              </w:rPr>
              <w:t>)</w:t>
            </w:r>
            <w:r w:rsidRPr="00DF610F">
              <w:rPr>
                <w:rFonts w:ascii="GHEA Grapalat" w:hAnsi="GHEA Grapalat"/>
                <w:sz w:val="20"/>
                <w:szCs w:val="20"/>
                <w:vertAlign w:val="superscript"/>
              </w:rPr>
              <w:t xml:space="preserve"> 2</w:t>
            </w:r>
            <w:r w:rsidRPr="00DF610F">
              <w:rPr>
                <w:rFonts w:ascii="GHEA Grapalat" w:hAnsi="GHEA Grapalat"/>
                <w:sz w:val="20"/>
                <w:szCs w:val="20"/>
                <w:vertAlign w:val="superscript"/>
                <w:lang w:val="hy-AM"/>
              </w:rPr>
              <w:t xml:space="preserve">6 </w:t>
            </w:r>
          </w:p>
          <w:p w:rsidR="004E3BA2" w:rsidRPr="00DF610F" w:rsidRDefault="004E3BA2" w:rsidP="002A204A">
            <w:pPr>
              <w:ind w:firstLine="495"/>
              <w:rPr>
                <w:rFonts w:ascii="GHEA Grapalat" w:hAnsi="GHEA Grapalat"/>
                <w:sz w:val="20"/>
                <w:szCs w:val="20"/>
                <w:lang w:val="hy-AM"/>
              </w:rPr>
            </w:pPr>
            <w:bookmarkStart w:id="2" w:name="_GoBack"/>
            <w:bookmarkEnd w:id="2"/>
            <w:r w:rsidRPr="00DF610F">
              <w:rPr>
                <w:rFonts w:ascii="GHEA Grapalat" w:hAnsi="GHEA Grapalat"/>
                <w:sz w:val="20"/>
                <w:szCs w:val="20"/>
                <w:lang w:val="hy-AM"/>
              </w:rPr>
              <w:t xml:space="preserve">8-ից 10-րդ կետերում ներկայացված առաջարկը հանդիսանում է միջոցառումը նվազագույն մակարդակում (այն մակարդակը, որից ներքև հնարավոր </w:t>
            </w:r>
            <w:r w:rsidR="00F953C8" w:rsidRPr="00DF610F">
              <w:rPr>
                <w:rFonts w:ascii="GHEA Grapalat" w:hAnsi="GHEA Grapalat"/>
                <w:sz w:val="20"/>
                <w:szCs w:val="20"/>
                <w:lang w:val="hy-AM"/>
              </w:rPr>
              <w:t>չէ հասնել սահմանված նպատակներին) իրականացնելու սցենար։</w:t>
            </w:r>
          </w:p>
        </w:tc>
      </w:tr>
      <w:tr w:rsidR="004E3BA2" w:rsidRPr="00DF610F"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DF610F" w:rsidRDefault="004E3BA2" w:rsidP="004E3BA2">
            <w:pPr>
              <w:rPr>
                <w:rFonts w:ascii="GHEA Grapalat" w:hAnsi="GHEA Grapalat"/>
                <w:sz w:val="20"/>
                <w:szCs w:val="20"/>
              </w:rPr>
            </w:pPr>
            <w:r w:rsidRPr="00DF610F">
              <w:rPr>
                <w:rFonts w:ascii="GHEA Grapalat" w:hAnsi="GHEA Grapalat"/>
                <w:sz w:val="20"/>
                <w:szCs w:val="20"/>
              </w:rPr>
              <w:t xml:space="preserve">12. </w:t>
            </w:r>
            <w:r w:rsidRPr="00DF610F">
              <w:rPr>
                <w:rFonts w:ascii="GHEA Grapalat" w:hAnsi="GHEA Grapalat"/>
                <w:sz w:val="20"/>
                <w:szCs w:val="20"/>
                <w:lang w:val="hy-AM"/>
              </w:rPr>
              <w:t xml:space="preserve">Նոր նախաձեռնության </w:t>
            </w:r>
            <w:proofErr w:type="spellStart"/>
            <w:r w:rsidRPr="00DF610F">
              <w:rPr>
                <w:rFonts w:ascii="GHEA Grapalat" w:hAnsi="GHEA Grapalat"/>
                <w:sz w:val="20"/>
                <w:szCs w:val="20"/>
              </w:rPr>
              <w:t>իրականացման</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այլ</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եղանակներ</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արտահայտող</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այլընտրանքներ</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7 </w:t>
            </w:r>
          </w:p>
        </w:tc>
      </w:tr>
      <w:tr w:rsidR="004E3BA2" w:rsidRPr="00DF610F" w:rsidTr="00B71D2E">
        <w:trPr>
          <w:trHeight w:val="546"/>
        </w:trPr>
        <w:tc>
          <w:tcPr>
            <w:tcW w:w="13486" w:type="dxa"/>
            <w:gridSpan w:val="7"/>
            <w:tcBorders>
              <w:top w:val="single" w:sz="4" w:space="0" w:color="auto"/>
              <w:left w:val="single" w:sz="18" w:space="0" w:color="auto"/>
              <w:bottom w:val="single" w:sz="4" w:space="0" w:color="auto"/>
              <w:right w:val="single" w:sz="18" w:space="0" w:color="auto"/>
            </w:tcBorders>
            <w:hideMark/>
          </w:tcPr>
          <w:p w:rsidR="004E3BA2" w:rsidRPr="00DF610F" w:rsidRDefault="004E3BA2" w:rsidP="004E3BA2">
            <w:pPr>
              <w:rPr>
                <w:rFonts w:ascii="GHEA Grapalat" w:hAnsi="GHEA Grapalat"/>
                <w:sz w:val="20"/>
                <w:szCs w:val="20"/>
              </w:rPr>
            </w:pPr>
            <w:proofErr w:type="spellStart"/>
            <w:r w:rsidRPr="00DF610F">
              <w:rPr>
                <w:rFonts w:ascii="GHEA Grapalat" w:hAnsi="GHEA Grapalat"/>
                <w:sz w:val="20"/>
                <w:szCs w:val="20"/>
              </w:rPr>
              <w:t>Այլընտրանք</w:t>
            </w:r>
            <w:proofErr w:type="spellEnd"/>
            <w:r w:rsidRPr="00DF610F">
              <w:rPr>
                <w:rFonts w:ascii="GHEA Grapalat" w:hAnsi="GHEA Grapalat"/>
                <w:sz w:val="20"/>
                <w:szCs w:val="20"/>
              </w:rPr>
              <w:t xml:space="preserve"> # 3 </w:t>
            </w:r>
          </w:p>
        </w:tc>
      </w:tr>
      <w:tr w:rsidR="004E3BA2" w:rsidRPr="00DF610F" w:rsidTr="00B71D2E">
        <w:trPr>
          <w:trHeight w:val="413"/>
        </w:trPr>
        <w:tc>
          <w:tcPr>
            <w:tcW w:w="13486" w:type="dxa"/>
            <w:gridSpan w:val="7"/>
            <w:tcBorders>
              <w:top w:val="single" w:sz="4" w:space="0" w:color="auto"/>
              <w:left w:val="single" w:sz="18" w:space="0" w:color="auto"/>
              <w:bottom w:val="single" w:sz="18" w:space="0" w:color="auto"/>
              <w:right w:val="single" w:sz="18" w:space="0" w:color="auto"/>
            </w:tcBorders>
            <w:hideMark/>
          </w:tcPr>
          <w:p w:rsidR="004E3BA2" w:rsidRPr="00DF610F" w:rsidRDefault="004E3BA2" w:rsidP="004E3BA2">
            <w:pPr>
              <w:rPr>
                <w:rFonts w:ascii="GHEA Grapalat" w:hAnsi="GHEA Grapalat"/>
                <w:sz w:val="20"/>
                <w:szCs w:val="20"/>
              </w:rPr>
            </w:pPr>
            <w:proofErr w:type="spellStart"/>
            <w:r w:rsidRPr="00DF610F">
              <w:rPr>
                <w:rFonts w:ascii="GHEA Grapalat" w:hAnsi="GHEA Grapalat"/>
                <w:sz w:val="20"/>
                <w:szCs w:val="20"/>
              </w:rPr>
              <w:t>Այլընտրանք</w:t>
            </w:r>
            <w:proofErr w:type="spellEnd"/>
            <w:r w:rsidRPr="00DF610F">
              <w:rPr>
                <w:rFonts w:ascii="GHEA Grapalat" w:hAnsi="GHEA Grapalat"/>
                <w:sz w:val="20"/>
                <w:szCs w:val="20"/>
              </w:rPr>
              <w:t xml:space="preserve"> # ...</w:t>
            </w:r>
          </w:p>
        </w:tc>
      </w:tr>
      <w:tr w:rsidR="004E3BA2" w:rsidRPr="00DF610F" w:rsidTr="00B71D2E">
        <w:trPr>
          <w:trHeight w:val="177"/>
        </w:trPr>
        <w:tc>
          <w:tcPr>
            <w:tcW w:w="13486" w:type="dxa"/>
            <w:gridSpan w:val="7"/>
            <w:tcBorders>
              <w:top w:val="single" w:sz="18" w:space="0" w:color="auto"/>
              <w:left w:val="single" w:sz="18" w:space="0" w:color="auto"/>
              <w:bottom w:val="single" w:sz="4" w:space="0" w:color="auto"/>
              <w:right w:val="single" w:sz="18" w:space="0" w:color="auto"/>
            </w:tcBorders>
            <w:shd w:val="clear" w:color="auto" w:fill="D9D9D9"/>
            <w:hideMark/>
          </w:tcPr>
          <w:p w:rsidR="004E3BA2" w:rsidRPr="00DF610F" w:rsidRDefault="004E3BA2" w:rsidP="004E3BA2">
            <w:pPr>
              <w:rPr>
                <w:rFonts w:ascii="GHEA Grapalat" w:hAnsi="GHEA Grapalat"/>
                <w:sz w:val="20"/>
                <w:szCs w:val="20"/>
              </w:rPr>
            </w:pPr>
            <w:r w:rsidRPr="00DF610F">
              <w:rPr>
                <w:rFonts w:ascii="GHEA Grapalat" w:hAnsi="GHEA Grapalat"/>
                <w:sz w:val="20"/>
                <w:szCs w:val="20"/>
              </w:rPr>
              <w:t xml:space="preserve">13.Այլ </w:t>
            </w:r>
            <w:proofErr w:type="spellStart"/>
            <w:r w:rsidRPr="00DF610F">
              <w:rPr>
                <w:rFonts w:ascii="GHEA Grapalat" w:hAnsi="GHEA Grapalat"/>
                <w:sz w:val="20"/>
                <w:szCs w:val="20"/>
              </w:rPr>
              <w:t>անհրաժեշտ</w:t>
            </w:r>
            <w:proofErr w:type="spellEnd"/>
            <w:r w:rsidRPr="00DF610F">
              <w:rPr>
                <w:rFonts w:ascii="GHEA Grapalat" w:hAnsi="GHEA Grapalat"/>
                <w:sz w:val="20"/>
                <w:szCs w:val="20"/>
              </w:rPr>
              <w:t xml:space="preserve"> </w:t>
            </w:r>
            <w:proofErr w:type="spellStart"/>
            <w:r w:rsidRPr="00DF610F">
              <w:rPr>
                <w:rFonts w:ascii="GHEA Grapalat" w:hAnsi="GHEA Grapalat"/>
                <w:sz w:val="20"/>
                <w:szCs w:val="20"/>
              </w:rPr>
              <w:t>տեղեկատվություն</w:t>
            </w:r>
            <w:proofErr w:type="spellEnd"/>
            <w:r w:rsidRPr="00DF610F">
              <w:rPr>
                <w:rFonts w:ascii="GHEA Grapalat" w:hAnsi="GHEA Grapalat"/>
                <w:sz w:val="20"/>
                <w:szCs w:val="20"/>
              </w:rPr>
              <w:t xml:space="preserve"> և </w:t>
            </w:r>
            <w:proofErr w:type="spellStart"/>
            <w:r w:rsidRPr="00DF610F">
              <w:rPr>
                <w:rFonts w:ascii="GHEA Grapalat" w:hAnsi="GHEA Grapalat"/>
                <w:sz w:val="20"/>
                <w:szCs w:val="20"/>
              </w:rPr>
              <w:t>հիմնավորումներ</w:t>
            </w:r>
            <w:proofErr w:type="spellEnd"/>
            <w:r w:rsidRPr="00DF610F">
              <w:rPr>
                <w:rFonts w:ascii="GHEA Grapalat" w:hAnsi="GHEA Grapalat"/>
                <w:sz w:val="20"/>
                <w:szCs w:val="20"/>
              </w:rPr>
              <w:t xml:space="preserve"> </w:t>
            </w:r>
            <w:r w:rsidRPr="00DF610F">
              <w:rPr>
                <w:rFonts w:ascii="GHEA Grapalat" w:hAnsi="GHEA Grapalat"/>
                <w:sz w:val="20"/>
                <w:szCs w:val="20"/>
                <w:vertAlign w:val="superscript"/>
              </w:rPr>
              <w:t>2</w:t>
            </w:r>
            <w:r w:rsidRPr="00DF610F">
              <w:rPr>
                <w:rFonts w:ascii="GHEA Grapalat" w:hAnsi="GHEA Grapalat"/>
                <w:sz w:val="20"/>
                <w:szCs w:val="20"/>
                <w:vertAlign w:val="superscript"/>
                <w:lang w:val="hy-AM"/>
              </w:rPr>
              <w:t xml:space="preserve">8 </w:t>
            </w:r>
          </w:p>
        </w:tc>
      </w:tr>
      <w:tr w:rsidR="004E3BA2" w:rsidRPr="00DF610F" w:rsidTr="00B71D2E">
        <w:trPr>
          <w:trHeight w:val="666"/>
        </w:trPr>
        <w:tc>
          <w:tcPr>
            <w:tcW w:w="13486" w:type="dxa"/>
            <w:gridSpan w:val="7"/>
            <w:tcBorders>
              <w:top w:val="single" w:sz="4" w:space="0" w:color="auto"/>
              <w:left w:val="single" w:sz="18" w:space="0" w:color="auto"/>
              <w:bottom w:val="single" w:sz="18" w:space="0" w:color="auto"/>
              <w:right w:val="single" w:sz="18" w:space="0" w:color="auto"/>
            </w:tcBorders>
          </w:tcPr>
          <w:p w:rsidR="004E3BA2" w:rsidRPr="00DF610F" w:rsidRDefault="004E3BA2" w:rsidP="004E3BA2">
            <w:pPr>
              <w:rPr>
                <w:rFonts w:ascii="GHEA Grapalat" w:hAnsi="GHEA Grapalat"/>
                <w:sz w:val="20"/>
                <w:szCs w:val="20"/>
              </w:rPr>
            </w:pPr>
          </w:p>
        </w:tc>
      </w:tr>
    </w:tbl>
    <w:p w:rsidR="00B972FE" w:rsidRPr="00DF610F" w:rsidRDefault="00B972FE" w:rsidP="00B972FE">
      <w:pPr>
        <w:rPr>
          <w:rFonts w:ascii="Sylfaen" w:hAnsi="Sylfaen"/>
          <w:sz w:val="20"/>
          <w:szCs w:val="20"/>
        </w:rPr>
      </w:pPr>
    </w:p>
    <w:p w:rsidR="00B972FE" w:rsidRPr="00DF610F" w:rsidRDefault="00B972FE" w:rsidP="00B972FE">
      <w:pPr>
        <w:pStyle w:val="Graphic"/>
        <w:rPr>
          <w:rFonts w:ascii="GHEA Grapalat" w:hAnsi="GHEA Grapalat" w:cs="Sylfaen"/>
          <w:b/>
          <w:i/>
          <w:iCs/>
          <w:sz w:val="20"/>
          <w:lang w:val="en-US"/>
        </w:rPr>
      </w:pPr>
    </w:p>
    <w:p w:rsidR="00E2536F" w:rsidRPr="00DF610F" w:rsidRDefault="00E2536F" w:rsidP="00B972FE">
      <w:pPr>
        <w:rPr>
          <w:sz w:val="20"/>
          <w:szCs w:val="20"/>
          <w:lang w:val="hy-AM"/>
        </w:rPr>
      </w:pPr>
    </w:p>
    <w:sectPr w:rsidR="00E2536F" w:rsidRPr="00DF610F" w:rsidSect="002C4A8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44F1B"/>
    <w:multiLevelType w:val="hybridMultilevel"/>
    <w:tmpl w:val="5EFAF8A8"/>
    <w:lvl w:ilvl="0" w:tplc="0409000F">
      <w:start w:val="1"/>
      <w:numFmt w:val="decimal"/>
      <w:lvlText w:val="%1."/>
      <w:lvlJc w:val="left"/>
      <w:pPr>
        <w:ind w:left="1070"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 w15:restartNumberingAfterBreak="0">
    <w:nsid w:val="2C2B25ED"/>
    <w:multiLevelType w:val="multilevel"/>
    <w:tmpl w:val="3D5E9A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B9C6331"/>
    <w:multiLevelType w:val="hybridMultilevel"/>
    <w:tmpl w:val="48403312"/>
    <w:lvl w:ilvl="0" w:tplc="381A99B8">
      <w:start w:val="1"/>
      <w:numFmt w:val="decimal"/>
      <w:lvlText w:val="%1."/>
      <w:lvlJc w:val="left"/>
      <w:pPr>
        <w:ind w:left="1320" w:hanging="360"/>
      </w:pPr>
      <w:rPr>
        <w:rFonts w:ascii="GHEA Grapalat" w:hAnsi="GHEA Grapalat" w:cs="Times New Roman"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abstractNum w:abstractNumId="3" w15:restartNumberingAfterBreak="0">
    <w:nsid w:val="69651731"/>
    <w:multiLevelType w:val="hybridMultilevel"/>
    <w:tmpl w:val="6174F512"/>
    <w:lvl w:ilvl="0" w:tplc="76A8A984">
      <w:start w:val="1"/>
      <w:numFmt w:val="decimal"/>
      <w:lvlText w:val="%1."/>
      <w:lvlJc w:val="left"/>
      <w:pPr>
        <w:ind w:left="900" w:hanging="360"/>
      </w:pPr>
      <w:rPr>
        <w:color w:val="auto"/>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2FE"/>
    <w:rsid w:val="000677BD"/>
    <w:rsid w:val="001A710C"/>
    <w:rsid w:val="002372A1"/>
    <w:rsid w:val="00253D6B"/>
    <w:rsid w:val="002906B9"/>
    <w:rsid w:val="00292E6F"/>
    <w:rsid w:val="002A204A"/>
    <w:rsid w:val="002C4902"/>
    <w:rsid w:val="002C4A8E"/>
    <w:rsid w:val="002F4BDB"/>
    <w:rsid w:val="00312F1E"/>
    <w:rsid w:val="00330FCD"/>
    <w:rsid w:val="00414B0B"/>
    <w:rsid w:val="004E3BA2"/>
    <w:rsid w:val="005436E8"/>
    <w:rsid w:val="0057322B"/>
    <w:rsid w:val="005A0D7D"/>
    <w:rsid w:val="005F37EE"/>
    <w:rsid w:val="00606BF7"/>
    <w:rsid w:val="006D61C5"/>
    <w:rsid w:val="006F6BDF"/>
    <w:rsid w:val="007A2FA5"/>
    <w:rsid w:val="007B7705"/>
    <w:rsid w:val="007C6235"/>
    <w:rsid w:val="00847C27"/>
    <w:rsid w:val="00864393"/>
    <w:rsid w:val="008B23F6"/>
    <w:rsid w:val="009075F2"/>
    <w:rsid w:val="009B52E9"/>
    <w:rsid w:val="009C4B91"/>
    <w:rsid w:val="009E0DF9"/>
    <w:rsid w:val="00A649D4"/>
    <w:rsid w:val="00A71754"/>
    <w:rsid w:val="00A75324"/>
    <w:rsid w:val="00AB53F4"/>
    <w:rsid w:val="00B71D2E"/>
    <w:rsid w:val="00B9299D"/>
    <w:rsid w:val="00B93FD0"/>
    <w:rsid w:val="00B972FE"/>
    <w:rsid w:val="00BA0A2F"/>
    <w:rsid w:val="00BD7CCE"/>
    <w:rsid w:val="00BE2EF7"/>
    <w:rsid w:val="00BF1165"/>
    <w:rsid w:val="00C27FC1"/>
    <w:rsid w:val="00C65F60"/>
    <w:rsid w:val="00C971D5"/>
    <w:rsid w:val="00CB59FA"/>
    <w:rsid w:val="00D01565"/>
    <w:rsid w:val="00DE1B75"/>
    <w:rsid w:val="00DF610F"/>
    <w:rsid w:val="00E2536F"/>
    <w:rsid w:val="00F5611D"/>
    <w:rsid w:val="00F8586D"/>
    <w:rsid w:val="00F953C8"/>
    <w:rsid w:val="00FA52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18FD8"/>
  <w15:chartTrackingRefBased/>
  <w15:docId w15:val="{25BACD97-65A3-4B95-8BF2-C9EBBC039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72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B972FE"/>
    <w:rPr>
      <w:color w:val="0000FF"/>
      <w:u w:val="single"/>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semiHidden/>
    <w:locked/>
    <w:rsid w:val="00B972FE"/>
    <w:rPr>
      <w:rFonts w:ascii="GHEA Grapalat" w:hAnsi="GHEA Grapalat"/>
      <w:i/>
      <w:sz w:val="16"/>
      <w:lang w:val="x-none" w:eastAsia="x-none"/>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semiHidden/>
    <w:unhideWhenUsed/>
    <w:rsid w:val="00B972FE"/>
    <w:pPr>
      <w:jc w:val="both"/>
    </w:pPr>
    <w:rPr>
      <w:rFonts w:ascii="GHEA Grapalat" w:eastAsiaTheme="minorHAnsi" w:hAnsi="GHEA Grapalat" w:cstheme="minorBidi"/>
      <w:i/>
      <w:sz w:val="16"/>
      <w:szCs w:val="22"/>
      <w:lang w:val="x-none" w:eastAsia="x-none"/>
    </w:rPr>
  </w:style>
  <w:style w:type="character" w:customStyle="1" w:styleId="FootnoteTextChar">
    <w:name w:val="Footnote Text Char"/>
    <w:basedOn w:val="DefaultParagraphFont"/>
    <w:uiPriority w:val="99"/>
    <w:semiHidden/>
    <w:rsid w:val="00B972FE"/>
    <w:rPr>
      <w:rFonts w:ascii="Times New Roman" w:eastAsia="Times New Roman" w:hAnsi="Times New Roman" w:cs="Times New Roman"/>
      <w:sz w:val="20"/>
      <w:szCs w:val="20"/>
    </w:rPr>
  </w:style>
  <w:style w:type="paragraph" w:customStyle="1" w:styleId="Text">
    <w:name w:val="Text"/>
    <w:basedOn w:val="Normal"/>
    <w:rsid w:val="00B972FE"/>
    <w:pPr>
      <w:overflowPunct w:val="0"/>
      <w:autoSpaceDE w:val="0"/>
      <w:autoSpaceDN w:val="0"/>
      <w:adjustRightInd w:val="0"/>
      <w:spacing w:after="220"/>
      <w:jc w:val="both"/>
    </w:pPr>
    <w:rPr>
      <w:sz w:val="22"/>
      <w:szCs w:val="20"/>
      <w:lang w:val="en-GB"/>
    </w:rPr>
  </w:style>
  <w:style w:type="paragraph" w:customStyle="1" w:styleId="Graphic">
    <w:name w:val="Graphic"/>
    <w:basedOn w:val="Text"/>
    <w:rsid w:val="00B972FE"/>
    <w:pPr>
      <w:keepNext/>
      <w:spacing w:after="130"/>
      <w:jc w:val="center"/>
    </w:p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semiHidden/>
    <w:unhideWhenUsed/>
    <w:rsid w:val="00B972FE"/>
    <w:rPr>
      <w:vertAlign w:val="superscript"/>
    </w:rPr>
  </w:style>
  <w:style w:type="paragraph" w:styleId="BalloonText">
    <w:name w:val="Balloon Text"/>
    <w:basedOn w:val="Normal"/>
    <w:link w:val="BalloonTextChar"/>
    <w:uiPriority w:val="99"/>
    <w:semiHidden/>
    <w:unhideWhenUsed/>
    <w:rsid w:val="002C4A8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4A8E"/>
    <w:rPr>
      <w:rFonts w:ascii="Segoe UI" w:eastAsia="Times New Roman" w:hAnsi="Segoe UI" w:cs="Segoe UI"/>
      <w:sz w:val="18"/>
      <w:szCs w:val="18"/>
    </w:rPr>
  </w:style>
  <w:style w:type="paragraph" w:styleId="ListParagraph">
    <w:name w:val="List Paragraph"/>
    <w:basedOn w:val="Normal"/>
    <w:uiPriority w:val="34"/>
    <w:qFormat/>
    <w:rsid w:val="002C4A8E"/>
    <w:pPr>
      <w:ind w:left="720"/>
      <w:contextualSpacing/>
    </w:pPr>
  </w:style>
  <w:style w:type="character" w:styleId="PlaceholderText">
    <w:name w:val="Placeholder Text"/>
    <w:basedOn w:val="DefaultParagraphFont"/>
    <w:uiPriority w:val="99"/>
    <w:semiHidden/>
    <w:rsid w:val="002C4A8E"/>
    <w:rPr>
      <w:color w:val="808080"/>
    </w:rPr>
  </w:style>
  <w:style w:type="character" w:customStyle="1" w:styleId="NormalWebChar">
    <w:name w:val="Normal (Web) Char"/>
    <w:aliases w:val="webb Char,Обычный (веб) Знак Знак Char,Знак Знак Знак Знак Char,Знак Знак1 Char,Обычный (веб) Знак Знак Знак Char,Знак Знак Знак1 Знак Знак Знак Знак Знак Char,Знак1 Char,Знак Знак Char,Знак Char,Char Char Char Char1"/>
    <w:link w:val="NormalWeb"/>
    <w:uiPriority w:val="99"/>
    <w:semiHidden/>
    <w:locked/>
    <w:rsid w:val="000677BD"/>
    <w:rPr>
      <w:rFonts w:ascii="Times New Roman" w:eastAsia="Times New Roman" w:hAnsi="Times New Roman" w:cs="Times New Roman"/>
      <w:sz w:val="24"/>
      <w:szCs w:val="24"/>
      <w:lang w:val="ru-RU" w:eastAsia="ru-RU"/>
    </w:rPr>
  </w:style>
  <w:style w:type="paragraph" w:styleId="NormalWeb">
    <w:name w:val="Normal (Web)"/>
    <w:aliases w:val="webb,Обычный (веб) Знак Знак,Знак Знак Знак Знак,Знак Знак1,Обычный (веб) Знак Знак Знак,Знак Знак Знак1 Знак Знак Знак Знак Знак,Знак1,Знак Знак,Знак,Char Char Char,Char Char Char Char"/>
    <w:basedOn w:val="Normal"/>
    <w:link w:val="NormalWebChar"/>
    <w:uiPriority w:val="99"/>
    <w:semiHidden/>
    <w:unhideWhenUsed/>
    <w:qFormat/>
    <w:rsid w:val="000677BD"/>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68142">
      <w:bodyDiv w:val="1"/>
      <w:marLeft w:val="0"/>
      <w:marRight w:val="0"/>
      <w:marTop w:val="0"/>
      <w:marBottom w:val="0"/>
      <w:divBdr>
        <w:top w:val="none" w:sz="0" w:space="0" w:color="auto"/>
        <w:left w:val="none" w:sz="0" w:space="0" w:color="auto"/>
        <w:bottom w:val="none" w:sz="0" w:space="0" w:color="auto"/>
        <w:right w:val="none" w:sz="0" w:space="0" w:color="auto"/>
      </w:divBdr>
    </w:div>
    <w:div w:id="131137682">
      <w:bodyDiv w:val="1"/>
      <w:marLeft w:val="0"/>
      <w:marRight w:val="0"/>
      <w:marTop w:val="0"/>
      <w:marBottom w:val="0"/>
      <w:divBdr>
        <w:top w:val="none" w:sz="0" w:space="0" w:color="auto"/>
        <w:left w:val="none" w:sz="0" w:space="0" w:color="auto"/>
        <w:bottom w:val="none" w:sz="0" w:space="0" w:color="auto"/>
        <w:right w:val="none" w:sz="0" w:space="0" w:color="auto"/>
      </w:divBdr>
    </w:div>
    <w:div w:id="193813546">
      <w:bodyDiv w:val="1"/>
      <w:marLeft w:val="0"/>
      <w:marRight w:val="0"/>
      <w:marTop w:val="0"/>
      <w:marBottom w:val="0"/>
      <w:divBdr>
        <w:top w:val="none" w:sz="0" w:space="0" w:color="auto"/>
        <w:left w:val="none" w:sz="0" w:space="0" w:color="auto"/>
        <w:bottom w:val="none" w:sz="0" w:space="0" w:color="auto"/>
        <w:right w:val="none" w:sz="0" w:space="0" w:color="auto"/>
      </w:divBdr>
    </w:div>
    <w:div w:id="337003799">
      <w:bodyDiv w:val="1"/>
      <w:marLeft w:val="0"/>
      <w:marRight w:val="0"/>
      <w:marTop w:val="0"/>
      <w:marBottom w:val="0"/>
      <w:divBdr>
        <w:top w:val="none" w:sz="0" w:space="0" w:color="auto"/>
        <w:left w:val="none" w:sz="0" w:space="0" w:color="auto"/>
        <w:bottom w:val="none" w:sz="0" w:space="0" w:color="auto"/>
        <w:right w:val="none" w:sz="0" w:space="0" w:color="auto"/>
      </w:divBdr>
    </w:div>
    <w:div w:id="452214061">
      <w:bodyDiv w:val="1"/>
      <w:marLeft w:val="0"/>
      <w:marRight w:val="0"/>
      <w:marTop w:val="0"/>
      <w:marBottom w:val="0"/>
      <w:divBdr>
        <w:top w:val="none" w:sz="0" w:space="0" w:color="auto"/>
        <w:left w:val="none" w:sz="0" w:space="0" w:color="auto"/>
        <w:bottom w:val="none" w:sz="0" w:space="0" w:color="auto"/>
        <w:right w:val="none" w:sz="0" w:space="0" w:color="auto"/>
      </w:divBdr>
    </w:div>
    <w:div w:id="473567154">
      <w:bodyDiv w:val="1"/>
      <w:marLeft w:val="0"/>
      <w:marRight w:val="0"/>
      <w:marTop w:val="0"/>
      <w:marBottom w:val="0"/>
      <w:divBdr>
        <w:top w:val="none" w:sz="0" w:space="0" w:color="auto"/>
        <w:left w:val="none" w:sz="0" w:space="0" w:color="auto"/>
        <w:bottom w:val="none" w:sz="0" w:space="0" w:color="auto"/>
        <w:right w:val="none" w:sz="0" w:space="0" w:color="auto"/>
      </w:divBdr>
    </w:div>
    <w:div w:id="495731902">
      <w:bodyDiv w:val="1"/>
      <w:marLeft w:val="0"/>
      <w:marRight w:val="0"/>
      <w:marTop w:val="0"/>
      <w:marBottom w:val="0"/>
      <w:divBdr>
        <w:top w:val="none" w:sz="0" w:space="0" w:color="auto"/>
        <w:left w:val="none" w:sz="0" w:space="0" w:color="auto"/>
        <w:bottom w:val="none" w:sz="0" w:space="0" w:color="auto"/>
        <w:right w:val="none" w:sz="0" w:space="0" w:color="auto"/>
      </w:divBdr>
    </w:div>
    <w:div w:id="530070496">
      <w:bodyDiv w:val="1"/>
      <w:marLeft w:val="0"/>
      <w:marRight w:val="0"/>
      <w:marTop w:val="0"/>
      <w:marBottom w:val="0"/>
      <w:divBdr>
        <w:top w:val="none" w:sz="0" w:space="0" w:color="auto"/>
        <w:left w:val="none" w:sz="0" w:space="0" w:color="auto"/>
        <w:bottom w:val="none" w:sz="0" w:space="0" w:color="auto"/>
        <w:right w:val="none" w:sz="0" w:space="0" w:color="auto"/>
      </w:divBdr>
    </w:div>
    <w:div w:id="821772747">
      <w:bodyDiv w:val="1"/>
      <w:marLeft w:val="0"/>
      <w:marRight w:val="0"/>
      <w:marTop w:val="0"/>
      <w:marBottom w:val="0"/>
      <w:divBdr>
        <w:top w:val="none" w:sz="0" w:space="0" w:color="auto"/>
        <w:left w:val="none" w:sz="0" w:space="0" w:color="auto"/>
        <w:bottom w:val="none" w:sz="0" w:space="0" w:color="auto"/>
        <w:right w:val="none" w:sz="0" w:space="0" w:color="auto"/>
      </w:divBdr>
    </w:div>
    <w:div w:id="1032152025">
      <w:bodyDiv w:val="1"/>
      <w:marLeft w:val="0"/>
      <w:marRight w:val="0"/>
      <w:marTop w:val="0"/>
      <w:marBottom w:val="0"/>
      <w:divBdr>
        <w:top w:val="none" w:sz="0" w:space="0" w:color="auto"/>
        <w:left w:val="none" w:sz="0" w:space="0" w:color="auto"/>
        <w:bottom w:val="none" w:sz="0" w:space="0" w:color="auto"/>
        <w:right w:val="none" w:sz="0" w:space="0" w:color="auto"/>
      </w:divBdr>
    </w:div>
    <w:div w:id="1079836877">
      <w:bodyDiv w:val="1"/>
      <w:marLeft w:val="0"/>
      <w:marRight w:val="0"/>
      <w:marTop w:val="0"/>
      <w:marBottom w:val="0"/>
      <w:divBdr>
        <w:top w:val="none" w:sz="0" w:space="0" w:color="auto"/>
        <w:left w:val="none" w:sz="0" w:space="0" w:color="auto"/>
        <w:bottom w:val="none" w:sz="0" w:space="0" w:color="auto"/>
        <w:right w:val="none" w:sz="0" w:space="0" w:color="auto"/>
      </w:divBdr>
    </w:div>
    <w:div w:id="1368679673">
      <w:bodyDiv w:val="1"/>
      <w:marLeft w:val="0"/>
      <w:marRight w:val="0"/>
      <w:marTop w:val="0"/>
      <w:marBottom w:val="0"/>
      <w:divBdr>
        <w:top w:val="none" w:sz="0" w:space="0" w:color="auto"/>
        <w:left w:val="none" w:sz="0" w:space="0" w:color="auto"/>
        <w:bottom w:val="none" w:sz="0" w:space="0" w:color="auto"/>
        <w:right w:val="none" w:sz="0" w:space="0" w:color="auto"/>
      </w:divBdr>
    </w:div>
    <w:div w:id="1459685007">
      <w:bodyDiv w:val="1"/>
      <w:marLeft w:val="0"/>
      <w:marRight w:val="0"/>
      <w:marTop w:val="0"/>
      <w:marBottom w:val="0"/>
      <w:divBdr>
        <w:top w:val="none" w:sz="0" w:space="0" w:color="auto"/>
        <w:left w:val="none" w:sz="0" w:space="0" w:color="auto"/>
        <w:bottom w:val="none" w:sz="0" w:space="0" w:color="auto"/>
        <w:right w:val="none" w:sz="0" w:space="0" w:color="auto"/>
      </w:divBdr>
    </w:div>
    <w:div w:id="1578979016">
      <w:bodyDiv w:val="1"/>
      <w:marLeft w:val="0"/>
      <w:marRight w:val="0"/>
      <w:marTop w:val="0"/>
      <w:marBottom w:val="0"/>
      <w:divBdr>
        <w:top w:val="none" w:sz="0" w:space="0" w:color="auto"/>
        <w:left w:val="none" w:sz="0" w:space="0" w:color="auto"/>
        <w:bottom w:val="none" w:sz="0" w:space="0" w:color="auto"/>
        <w:right w:val="none" w:sz="0" w:space="0" w:color="auto"/>
      </w:divBdr>
    </w:div>
    <w:div w:id="1723553823">
      <w:bodyDiv w:val="1"/>
      <w:marLeft w:val="0"/>
      <w:marRight w:val="0"/>
      <w:marTop w:val="0"/>
      <w:marBottom w:val="0"/>
      <w:divBdr>
        <w:top w:val="none" w:sz="0" w:space="0" w:color="auto"/>
        <w:left w:val="none" w:sz="0" w:space="0" w:color="auto"/>
        <w:bottom w:val="none" w:sz="0" w:space="0" w:color="auto"/>
        <w:right w:val="none" w:sz="0" w:space="0" w:color="auto"/>
      </w:divBdr>
    </w:div>
    <w:div w:id="1812167387">
      <w:bodyDiv w:val="1"/>
      <w:marLeft w:val="0"/>
      <w:marRight w:val="0"/>
      <w:marTop w:val="0"/>
      <w:marBottom w:val="0"/>
      <w:divBdr>
        <w:top w:val="none" w:sz="0" w:space="0" w:color="auto"/>
        <w:left w:val="none" w:sz="0" w:space="0" w:color="auto"/>
        <w:bottom w:val="none" w:sz="0" w:space="0" w:color="auto"/>
        <w:right w:val="none" w:sz="0" w:space="0" w:color="auto"/>
      </w:divBdr>
    </w:div>
    <w:div w:id="20944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5C6F4-E319-4F52-BA64-49CB9C4C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Pages>
  <Words>1136</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 Abrahamyan</dc:creator>
  <cp:keywords/>
  <dc:description/>
  <cp:lastModifiedBy>Nare Abrahamyan</cp:lastModifiedBy>
  <cp:revision>36</cp:revision>
  <cp:lastPrinted>2022-03-02T10:18:00Z</cp:lastPrinted>
  <dcterms:created xsi:type="dcterms:W3CDTF">2022-03-01T13:32:00Z</dcterms:created>
  <dcterms:modified xsi:type="dcterms:W3CDTF">2022-03-04T07:20:00Z</dcterms:modified>
</cp:coreProperties>
</file>